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5A86" w14:textId="77777777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D579C6">
        <w:rPr>
          <w:b/>
        </w:rPr>
        <w:t>GROUND COLOR</w:t>
      </w:r>
      <w:r w:rsidR="004178B3">
        <w:rPr>
          <w:b/>
        </w:rPr>
        <w:br/>
      </w:r>
      <w:r w:rsidR="00134836">
        <w:rPr>
          <w:b/>
        </w:rPr>
        <w:t>Alapozó festék</w:t>
      </w:r>
    </w:p>
    <w:p w14:paraId="2C4571C4" w14:textId="77777777" w:rsidR="00D53C70" w:rsidRPr="00966469" w:rsidRDefault="005862CF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6B763F" w:rsidRPr="00BD1A81">
        <w:rPr>
          <w:bCs/>
          <w:sz w:val="20"/>
          <w:szCs w:val="20"/>
        </w:rPr>
        <w:t xml:space="preserve">A GROUND COLOR felhasználásra kész, acryl bázisú, környezetbarát, speciális adalékanyagokat </w:t>
      </w:r>
      <w:r w:rsidR="006B763F" w:rsidRPr="00966469">
        <w:rPr>
          <w:bCs/>
          <w:sz w:val="20"/>
          <w:szCs w:val="20"/>
        </w:rPr>
        <w:t xml:space="preserve">tartalmazó, </w:t>
      </w:r>
      <w:r w:rsidR="00790E9B" w:rsidRPr="00966469">
        <w:rPr>
          <w:bCs/>
          <w:sz w:val="20"/>
          <w:szCs w:val="20"/>
        </w:rPr>
        <w:t xml:space="preserve">kiváló impregnáló hatású, </w:t>
      </w:r>
      <w:r w:rsidR="006B763F" w:rsidRPr="00966469">
        <w:rPr>
          <w:bCs/>
          <w:sz w:val="20"/>
          <w:szCs w:val="20"/>
        </w:rPr>
        <w:t xml:space="preserve">fehér színű </w:t>
      </w:r>
      <w:r w:rsidR="00790E9B" w:rsidRPr="00966469">
        <w:rPr>
          <w:bCs/>
          <w:sz w:val="20"/>
          <w:szCs w:val="20"/>
        </w:rPr>
        <w:t>alapozó</w:t>
      </w:r>
      <w:r w:rsidR="00134836" w:rsidRPr="00966469">
        <w:rPr>
          <w:bCs/>
          <w:sz w:val="20"/>
          <w:szCs w:val="20"/>
        </w:rPr>
        <w:t xml:space="preserve"> </w:t>
      </w:r>
      <w:r w:rsidR="00790E9B" w:rsidRPr="00966469">
        <w:rPr>
          <w:bCs/>
          <w:sz w:val="20"/>
          <w:szCs w:val="20"/>
        </w:rPr>
        <w:t>festék</w:t>
      </w:r>
      <w:r w:rsidR="006B763F" w:rsidRPr="00966469">
        <w:rPr>
          <w:bCs/>
          <w:sz w:val="20"/>
          <w:szCs w:val="20"/>
        </w:rPr>
        <w:t>.</w:t>
      </w:r>
    </w:p>
    <w:p w14:paraId="7F2A30AF" w14:textId="72B9257D" w:rsidR="0067478F" w:rsidRPr="00801155" w:rsidRDefault="005862CF" w:rsidP="00064836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bookmarkStart w:id="0" w:name="_Hlk57100811"/>
      <w:r w:rsidR="006B763F" w:rsidRPr="00BD1A81">
        <w:rPr>
          <w:bCs/>
          <w:sz w:val="20"/>
          <w:szCs w:val="20"/>
        </w:rPr>
        <w:t>Simított alapvakolatra, betonfelületre, glettelt falfelületek alapozására</w:t>
      </w:r>
      <w:r w:rsidR="006B763F">
        <w:rPr>
          <w:bCs/>
          <w:sz w:val="20"/>
          <w:szCs w:val="20"/>
        </w:rPr>
        <w:t xml:space="preserve"> kül- és beltérben</w:t>
      </w:r>
      <w:r w:rsidR="006B763F" w:rsidRPr="00BD1A81">
        <w:rPr>
          <w:bCs/>
          <w:sz w:val="20"/>
          <w:szCs w:val="20"/>
        </w:rPr>
        <w:t xml:space="preserve"> alkalmas </w:t>
      </w:r>
      <w:r w:rsidR="001A2AB6">
        <w:rPr>
          <w:bCs/>
          <w:sz w:val="20"/>
          <w:szCs w:val="20"/>
        </w:rPr>
        <w:t>MAX</w:t>
      </w:r>
      <w:r w:rsidR="006B763F" w:rsidRPr="00801155">
        <w:rPr>
          <w:bCs/>
          <w:sz w:val="20"/>
          <w:szCs w:val="20"/>
        </w:rPr>
        <w:t xml:space="preserve">, HOME, </w:t>
      </w:r>
      <w:r w:rsidR="006B763F" w:rsidRPr="00DB5A0C">
        <w:rPr>
          <w:bCs/>
          <w:sz w:val="20"/>
          <w:szCs w:val="20"/>
        </w:rPr>
        <w:t xml:space="preserve">ONE, TEXTURATO </w:t>
      </w:r>
      <w:r w:rsidR="00B57682">
        <w:rPr>
          <w:bCs/>
          <w:sz w:val="20"/>
          <w:szCs w:val="20"/>
        </w:rPr>
        <w:t>homlokzatfesték</w:t>
      </w:r>
      <w:r w:rsidR="006B763F" w:rsidRPr="00DB5A0C">
        <w:rPr>
          <w:bCs/>
          <w:sz w:val="20"/>
          <w:szCs w:val="20"/>
        </w:rPr>
        <w:t xml:space="preserve">, </w:t>
      </w:r>
      <w:r w:rsidR="00B57682">
        <w:rPr>
          <w:bCs/>
          <w:sz w:val="20"/>
          <w:szCs w:val="20"/>
        </w:rPr>
        <w:t xml:space="preserve">NEXT </w:t>
      </w:r>
      <w:r w:rsidR="006B763F" w:rsidRPr="00DB5A0C">
        <w:rPr>
          <w:bCs/>
          <w:sz w:val="20"/>
          <w:szCs w:val="20"/>
        </w:rPr>
        <w:t xml:space="preserve">SILICON </w:t>
      </w:r>
      <w:r w:rsidR="00DE57B1">
        <w:rPr>
          <w:bCs/>
          <w:sz w:val="20"/>
          <w:szCs w:val="20"/>
        </w:rPr>
        <w:t>homlokzatfesték,</w:t>
      </w:r>
      <w:r w:rsidR="00B57682">
        <w:rPr>
          <w:bCs/>
          <w:sz w:val="20"/>
          <w:szCs w:val="20"/>
        </w:rPr>
        <w:t xml:space="preserve"> </w:t>
      </w:r>
      <w:r w:rsidR="007A59DF" w:rsidRPr="00DB5A0C">
        <w:rPr>
          <w:bCs/>
          <w:sz w:val="20"/>
          <w:szCs w:val="20"/>
        </w:rPr>
        <w:t xml:space="preserve">valamint </w:t>
      </w:r>
      <w:r w:rsidR="00B57682">
        <w:rPr>
          <w:bCs/>
          <w:sz w:val="20"/>
          <w:szCs w:val="20"/>
        </w:rPr>
        <w:t>TEXTURATO betonfesték</w:t>
      </w:r>
      <w:r w:rsidR="006B763F" w:rsidRPr="00DB5A0C">
        <w:rPr>
          <w:bCs/>
          <w:sz w:val="20"/>
          <w:szCs w:val="20"/>
        </w:rPr>
        <w:t xml:space="preserve"> alá.</w:t>
      </w:r>
      <w:r w:rsidR="006B763F" w:rsidRPr="00801155">
        <w:rPr>
          <w:bCs/>
          <w:sz w:val="20"/>
          <w:szCs w:val="20"/>
        </w:rPr>
        <w:t xml:space="preserve"> Feladata az alapfelület megerősítése, a nedvszívás kiegyenlítése és a tapadó felület biztosítása.</w:t>
      </w:r>
    </w:p>
    <w:bookmarkEnd w:id="0"/>
    <w:p w14:paraId="109AAA87" w14:textId="1C6B89C6" w:rsidR="0067478F" w:rsidRDefault="00017660" w:rsidP="00064836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F2118D" w:rsidRPr="00F2118D">
        <w:rPr>
          <w:sz w:val="20"/>
          <w:szCs w:val="20"/>
        </w:rPr>
        <w:t>Az alapfelület teljesen szilárd, por- és szennyeződésmentes, valamint teljes rétegvastagságában száraz legyen.</w:t>
      </w:r>
      <w:r w:rsidR="00F2118D">
        <w:rPr>
          <w:sz w:val="20"/>
          <w:szCs w:val="20"/>
        </w:rPr>
        <w:t xml:space="preserve"> </w:t>
      </w:r>
      <w:r w:rsidR="00F2118D" w:rsidRPr="00F2118D">
        <w:rPr>
          <w:sz w:val="20"/>
          <w:szCs w:val="20"/>
        </w:rPr>
        <w:t>A felület legyen homogén, sérülésmentes, simítással vagy gletteléssel ellátott. Eltérő struktúrájú és nedvszívás</w:t>
      </w:r>
      <w:r w:rsidR="00F2118D">
        <w:rPr>
          <w:sz w:val="20"/>
          <w:szCs w:val="20"/>
        </w:rPr>
        <w:t xml:space="preserve"> </w:t>
      </w:r>
      <w:r w:rsidR="00F2118D" w:rsidRPr="00F2118D">
        <w:rPr>
          <w:sz w:val="20"/>
          <w:szCs w:val="20"/>
        </w:rPr>
        <w:t>különbséggel rendelkező alapfelület esetén javasoljuk a teljes felület simítóhabarccsal, ragasztótapasszal vagy</w:t>
      </w:r>
      <w:r w:rsidR="00F2118D">
        <w:rPr>
          <w:sz w:val="20"/>
          <w:szCs w:val="20"/>
        </w:rPr>
        <w:t xml:space="preserve"> </w:t>
      </w:r>
      <w:r w:rsidR="00F2118D" w:rsidRPr="00F2118D">
        <w:rPr>
          <w:sz w:val="20"/>
          <w:szCs w:val="20"/>
        </w:rPr>
        <w:t>glettel történő átvonását</w:t>
      </w:r>
      <w:r w:rsidR="00F371AA">
        <w:rPr>
          <w:sz w:val="20"/>
          <w:szCs w:val="20"/>
        </w:rPr>
        <w:t>, valamint alapozását</w:t>
      </w:r>
      <w:r w:rsidR="00DB5A0C">
        <w:rPr>
          <w:sz w:val="20"/>
          <w:szCs w:val="20"/>
        </w:rPr>
        <w:t>.</w:t>
      </w:r>
      <w:r w:rsidR="00F2118D" w:rsidRPr="00F2118D">
        <w:rPr>
          <w:sz w:val="20"/>
          <w:szCs w:val="20"/>
        </w:rPr>
        <w:t xml:space="preserve"> Ha a szerkezet tart</w:t>
      </w:r>
      <w:r w:rsidR="00F2118D" w:rsidRPr="00801155">
        <w:rPr>
          <w:sz w:val="20"/>
          <w:szCs w:val="20"/>
        </w:rPr>
        <w:t>ós nedvességterhelésnek van kitéve, vagy meszes alapú, a</w:t>
      </w:r>
      <w:r w:rsidR="00AD668C" w:rsidRPr="00801155">
        <w:rPr>
          <w:sz w:val="20"/>
          <w:szCs w:val="20"/>
        </w:rPr>
        <w:t>z alapozófesték</w:t>
      </w:r>
      <w:r w:rsidR="00F2118D" w:rsidRPr="00801155">
        <w:rPr>
          <w:sz w:val="20"/>
          <w:szCs w:val="20"/>
        </w:rPr>
        <w:t xml:space="preserve"> nem alkalmazható. Amennyiben a felületen nikotin vagy korom réteg található, a festést megelőzően </w:t>
      </w:r>
      <w:r w:rsidR="00B16E1E" w:rsidRPr="00801155">
        <w:rPr>
          <w:sz w:val="20"/>
          <w:szCs w:val="20"/>
        </w:rPr>
        <w:t xml:space="preserve">kifejezetten javasoljuk a </w:t>
      </w:r>
      <w:r w:rsidR="00F2118D" w:rsidRPr="00801155">
        <w:rPr>
          <w:sz w:val="20"/>
          <w:szCs w:val="20"/>
        </w:rPr>
        <w:t xml:space="preserve">szennyezett részek </w:t>
      </w:r>
      <w:r w:rsidR="00B16E1E" w:rsidRPr="00801155">
        <w:rPr>
          <w:sz w:val="20"/>
          <w:szCs w:val="20"/>
        </w:rPr>
        <w:t xml:space="preserve">GROUND COLOR-ral </w:t>
      </w:r>
      <w:r w:rsidR="00F2118D" w:rsidRPr="00801155">
        <w:rPr>
          <w:sz w:val="20"/>
          <w:szCs w:val="20"/>
        </w:rPr>
        <w:t>történő átvonás</w:t>
      </w:r>
      <w:r w:rsidR="00B16E1E" w:rsidRPr="00801155">
        <w:rPr>
          <w:sz w:val="20"/>
          <w:szCs w:val="20"/>
        </w:rPr>
        <w:t>át</w:t>
      </w:r>
      <w:r w:rsidR="005E6813">
        <w:rPr>
          <w:sz w:val="20"/>
          <w:szCs w:val="20"/>
        </w:rPr>
        <w:t xml:space="preserve"> 2 rétegben</w:t>
      </w:r>
      <w:r w:rsidR="00B16E1E" w:rsidRPr="00801155">
        <w:rPr>
          <w:sz w:val="20"/>
          <w:szCs w:val="20"/>
        </w:rPr>
        <w:t>.</w:t>
      </w:r>
    </w:p>
    <w:p w14:paraId="188CC7C0" w14:textId="3EBF9094" w:rsidR="00F2118D" w:rsidRPr="00B16E1E" w:rsidRDefault="00462A93" w:rsidP="006F254D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FELHORDÁS</w:t>
      </w:r>
      <w:r w:rsidR="00F2118D">
        <w:rPr>
          <w:b/>
          <w:sz w:val="20"/>
          <w:szCs w:val="20"/>
        </w:rPr>
        <w:tab/>
      </w:r>
      <w:r w:rsidR="006F254D" w:rsidRPr="00DB5A0C">
        <w:rPr>
          <w:bCs/>
          <w:sz w:val="20"/>
          <w:szCs w:val="20"/>
        </w:rPr>
        <w:t xml:space="preserve">A </w:t>
      </w:r>
      <w:r w:rsidR="00512E7F">
        <w:rPr>
          <w:bCs/>
          <w:sz w:val="20"/>
          <w:szCs w:val="20"/>
        </w:rPr>
        <w:t>fal</w:t>
      </w:r>
      <w:r w:rsidR="006F254D" w:rsidRPr="00DB5A0C">
        <w:rPr>
          <w:bCs/>
          <w:sz w:val="20"/>
          <w:szCs w:val="20"/>
        </w:rPr>
        <w:t xml:space="preserve">felület alapozását a falfesték felhordása előtt </w:t>
      </w:r>
      <w:r w:rsidR="00B16E1E" w:rsidRPr="00DB5A0C">
        <w:rPr>
          <w:bCs/>
          <w:sz w:val="20"/>
          <w:szCs w:val="20"/>
        </w:rPr>
        <w:t>~6</w:t>
      </w:r>
      <w:r w:rsidR="006F254D" w:rsidRPr="00DB5A0C">
        <w:rPr>
          <w:bCs/>
          <w:sz w:val="20"/>
          <w:szCs w:val="20"/>
        </w:rPr>
        <w:t xml:space="preserve"> órával végezzük el. Ügyeljünk az alapozó </w:t>
      </w:r>
      <w:r w:rsidR="007A59DF" w:rsidRPr="00DB5A0C">
        <w:rPr>
          <w:bCs/>
          <w:sz w:val="20"/>
          <w:szCs w:val="20"/>
        </w:rPr>
        <w:t xml:space="preserve">festék </w:t>
      </w:r>
      <w:r w:rsidR="006F254D" w:rsidRPr="00DB5A0C">
        <w:rPr>
          <w:bCs/>
          <w:sz w:val="20"/>
          <w:szCs w:val="20"/>
        </w:rPr>
        <w:t>egyenletes</w:t>
      </w:r>
      <w:r w:rsidR="006F254D" w:rsidRPr="00B16E1E">
        <w:rPr>
          <w:bCs/>
          <w:sz w:val="20"/>
          <w:szCs w:val="20"/>
        </w:rPr>
        <w:t xml:space="preserve"> felhordására! A felhordást végezhetjük hengerrel, ecsettel, illetve szórópisztollyal. A falfesték</w:t>
      </w:r>
      <w:r w:rsidR="00966469">
        <w:rPr>
          <w:bCs/>
          <w:sz w:val="20"/>
          <w:szCs w:val="20"/>
        </w:rPr>
        <w:t>et</w:t>
      </w:r>
      <w:r w:rsidR="006F254D" w:rsidRPr="00B16E1E">
        <w:rPr>
          <w:bCs/>
          <w:sz w:val="20"/>
          <w:szCs w:val="20"/>
        </w:rPr>
        <w:t xml:space="preserve"> a már </w:t>
      </w:r>
      <w:r w:rsidR="006F254D" w:rsidRPr="00DB5A0C">
        <w:rPr>
          <w:bCs/>
          <w:sz w:val="20"/>
          <w:szCs w:val="20"/>
        </w:rPr>
        <w:t xml:space="preserve">száraz </w:t>
      </w:r>
      <w:r w:rsidR="007A59DF" w:rsidRPr="00DB5A0C">
        <w:rPr>
          <w:bCs/>
          <w:sz w:val="20"/>
          <w:szCs w:val="20"/>
        </w:rPr>
        <w:t>GROUND COLOR</w:t>
      </w:r>
      <w:r w:rsidR="006F254D" w:rsidRPr="00DB5A0C">
        <w:rPr>
          <w:bCs/>
          <w:sz w:val="20"/>
          <w:szCs w:val="20"/>
        </w:rPr>
        <w:t xml:space="preserve"> rétegre</w:t>
      </w:r>
      <w:r w:rsidR="006F254D" w:rsidRPr="00B16E1E">
        <w:rPr>
          <w:bCs/>
          <w:sz w:val="20"/>
          <w:szCs w:val="20"/>
        </w:rPr>
        <w:t xml:space="preserve"> szabad csak felhordani.</w:t>
      </w:r>
    </w:p>
    <w:p w14:paraId="6BD7C7E5" w14:textId="77777777" w:rsidR="00F2118D" w:rsidRPr="0023213C" w:rsidRDefault="00F2118D" w:rsidP="00B728A8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 w:rsidRPr="004A683C">
        <w:rPr>
          <w:bCs/>
          <w:sz w:val="20"/>
          <w:szCs w:val="20"/>
        </w:rPr>
        <w:tab/>
      </w:r>
      <w:r w:rsidR="00B728A8" w:rsidRPr="004A683C">
        <w:rPr>
          <w:bCs/>
          <w:sz w:val="20"/>
          <w:szCs w:val="20"/>
        </w:rPr>
        <w:t>A GROUND COLOR alapozó</w:t>
      </w:r>
      <w:r w:rsidR="004970BB" w:rsidRPr="004A683C">
        <w:rPr>
          <w:bCs/>
          <w:sz w:val="20"/>
          <w:szCs w:val="20"/>
        </w:rPr>
        <w:t xml:space="preserve"> </w:t>
      </w:r>
      <w:r w:rsidR="00AD668C" w:rsidRPr="004A683C">
        <w:rPr>
          <w:bCs/>
          <w:sz w:val="20"/>
          <w:szCs w:val="20"/>
        </w:rPr>
        <w:t>festék</w:t>
      </w:r>
      <w:r w:rsidR="00B728A8" w:rsidRPr="004A683C">
        <w:rPr>
          <w:bCs/>
          <w:sz w:val="20"/>
          <w:szCs w:val="20"/>
        </w:rPr>
        <w:t xml:space="preserve"> párás, ködös, esős időben, illetve tűző napon nem használható. Az alapozó felhordásához +5</w:t>
      </w:r>
      <w:r w:rsidR="007A59DF" w:rsidRPr="004A683C">
        <w:rPr>
          <w:bCs/>
          <w:sz w:val="20"/>
          <w:szCs w:val="20"/>
        </w:rPr>
        <w:t xml:space="preserve"> </w:t>
      </w:r>
      <w:r w:rsidR="00B728A8" w:rsidRPr="004A683C">
        <w:rPr>
          <w:bCs/>
          <w:sz w:val="20"/>
          <w:szCs w:val="20"/>
        </w:rPr>
        <w:t>–</w:t>
      </w:r>
      <w:r w:rsidR="007A59DF" w:rsidRPr="004A683C">
        <w:rPr>
          <w:bCs/>
          <w:sz w:val="20"/>
          <w:szCs w:val="20"/>
        </w:rPr>
        <w:t xml:space="preserve"> </w:t>
      </w:r>
      <w:r w:rsidR="00B728A8" w:rsidRPr="004A683C">
        <w:rPr>
          <w:bCs/>
          <w:sz w:val="20"/>
          <w:szCs w:val="20"/>
        </w:rPr>
        <w:t>+25 °C közötti hőmérséklet az ideális, s ez idő alatt csapadék sem érheti. Termékeinkhez színezőanyagot, egyéb más anyagot (a feltüntetett vízmennyiségen kívül) házilag hozzáadni nem szabad</w:t>
      </w:r>
      <w:r w:rsidR="00B728A8" w:rsidRPr="0023213C">
        <w:rPr>
          <w:bCs/>
          <w:sz w:val="20"/>
          <w:szCs w:val="20"/>
        </w:rPr>
        <w:t xml:space="preserve">! A termék felhasználása szakértelmet igényel! A rétegvastagság, hőmérséklet és a páratartalom befolyásolja a száradási időt. Magas páratartalom és alacsony hőmérséklet késlelteti, magas hőmérséklet gyorsítja a kötést és a száradást. Kérjük, hogy a tájékoztatóban leírtakat gondosan olvassák át, munkavégzés közben vegyék figyelembe, mert a gyártó csak a technológiai előírásoknak megfelelően, szakember által, az előírt jó minőségű felületre felhordott termékre vállal garanciát! Feltétlenül tartsák be az idevonatkozó szakmai előírásokat! A kivitelezésből, illetve annak körülményeiből (felület, szerszám, </w:t>
      </w:r>
      <w:r w:rsidR="004970BB" w:rsidRPr="0023213C">
        <w:rPr>
          <w:bCs/>
          <w:sz w:val="20"/>
          <w:szCs w:val="20"/>
        </w:rPr>
        <w:t>időjárás</w:t>
      </w:r>
      <w:r w:rsidR="00B728A8" w:rsidRPr="0023213C">
        <w:rPr>
          <w:bCs/>
          <w:sz w:val="20"/>
          <w:szCs w:val="20"/>
        </w:rPr>
        <w:t xml:space="preserve"> stb.), hiányosságaiból eredő károkért a felelősség nem a gyártót terheli!</w:t>
      </w:r>
    </w:p>
    <w:p w14:paraId="501C9068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 TERMÉKSZABVÁNY</w:t>
      </w:r>
    </w:p>
    <w:p w14:paraId="72DCB521" w14:textId="77777777" w:rsidR="004D7353" w:rsidRPr="00777034" w:rsidRDefault="004D7353" w:rsidP="00064836">
      <w:pPr>
        <w:spacing w:line="240" w:lineRule="auto"/>
        <w:ind w:left="2552" w:hanging="2835"/>
        <w:rPr>
          <w:bCs/>
          <w:sz w:val="20"/>
          <w:szCs w:val="20"/>
        </w:rPr>
      </w:pPr>
      <w:r w:rsidRPr="00443481">
        <w:rPr>
          <w:b/>
          <w:sz w:val="20"/>
          <w:szCs w:val="20"/>
        </w:rPr>
        <w:tab/>
      </w:r>
      <w:r w:rsidRPr="00B16E1E">
        <w:rPr>
          <w:bCs/>
          <w:sz w:val="20"/>
          <w:szCs w:val="20"/>
        </w:rPr>
        <w:t>MSZ EN 13300</w:t>
      </w:r>
      <w:r w:rsidR="008B6448">
        <w:rPr>
          <w:bCs/>
          <w:sz w:val="20"/>
          <w:szCs w:val="20"/>
        </w:rPr>
        <w:t>:2001</w:t>
      </w:r>
    </w:p>
    <w:p w14:paraId="181D9A8B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1F9CC4A1" w14:textId="77777777" w:rsidTr="0087167D">
        <w:tc>
          <w:tcPr>
            <w:tcW w:w="2113" w:type="dxa"/>
          </w:tcPr>
          <w:p w14:paraId="42BE7B2C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77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0881510" w14:textId="6A5D9CC8" w:rsidR="0087167D" w:rsidRPr="00C147CA" w:rsidRDefault="00356427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~ </w:t>
            </w:r>
            <w:r w:rsidR="00C147CA" w:rsidRPr="00C147CA">
              <w:rPr>
                <w:bCs/>
                <w:sz w:val="20"/>
                <w:szCs w:val="20"/>
              </w:rPr>
              <w:t>0,</w:t>
            </w:r>
            <w:r w:rsidR="0023213C">
              <w:rPr>
                <w:bCs/>
                <w:sz w:val="20"/>
                <w:szCs w:val="20"/>
              </w:rPr>
              <w:t>1</w:t>
            </w:r>
            <w:r w:rsidR="00B57682">
              <w:rPr>
                <w:bCs/>
                <w:sz w:val="20"/>
                <w:szCs w:val="20"/>
              </w:rPr>
              <w:t xml:space="preserve">-0,2 </w:t>
            </w:r>
            <w:r w:rsidR="00B16E1E">
              <w:rPr>
                <w:bCs/>
                <w:sz w:val="20"/>
                <w:szCs w:val="20"/>
              </w:rPr>
              <w:t>l/m</w:t>
            </w:r>
            <w:r w:rsidR="00B16E1E">
              <w:rPr>
                <w:bCs/>
                <w:sz w:val="20"/>
                <w:szCs w:val="20"/>
                <w:vertAlign w:val="superscript"/>
              </w:rPr>
              <w:t>2</w:t>
            </w:r>
            <w:r w:rsidR="00B16E1E">
              <w:rPr>
                <w:bCs/>
                <w:sz w:val="20"/>
                <w:szCs w:val="20"/>
              </w:rPr>
              <w:t>/réteg.</w:t>
            </w:r>
            <w:r w:rsidR="0087167D" w:rsidRPr="00C147CA">
              <w:rPr>
                <w:bCs/>
                <w:sz w:val="20"/>
                <w:szCs w:val="20"/>
              </w:rPr>
              <w:br/>
              <w:t>Az anyagigény tájékoztató jellegű, kis mértékben eltérhet a megadott mennyiségtől, a munkavégzési technológiától és az alaptól függően.</w:t>
            </w:r>
          </w:p>
        </w:tc>
      </w:tr>
      <w:tr w:rsidR="00B16E1E" w14:paraId="2FE7EB07" w14:textId="77777777" w:rsidTr="0087167D">
        <w:tc>
          <w:tcPr>
            <w:tcW w:w="2113" w:type="dxa"/>
          </w:tcPr>
          <w:p w14:paraId="5C3028B5" w14:textId="77777777" w:rsidR="00B16E1E" w:rsidRPr="0087167D" w:rsidRDefault="00B16E1E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Kiadósság</w:t>
            </w:r>
            <w:r w:rsidR="0077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E9687E3" w14:textId="77777777" w:rsidR="00B16E1E" w:rsidRPr="004A683C" w:rsidRDefault="00B16E1E" w:rsidP="004D7353">
            <w:pPr>
              <w:rPr>
                <w:bCs/>
                <w:sz w:val="20"/>
                <w:szCs w:val="20"/>
              </w:rPr>
            </w:pPr>
            <w:r w:rsidRPr="004A683C">
              <w:rPr>
                <w:bCs/>
                <w:sz w:val="20"/>
                <w:szCs w:val="20"/>
              </w:rPr>
              <w:t>~</w:t>
            </w:r>
            <w:r w:rsidR="00303E5B" w:rsidRPr="004A683C">
              <w:rPr>
                <w:bCs/>
                <w:sz w:val="20"/>
                <w:szCs w:val="20"/>
              </w:rPr>
              <w:t>10</w:t>
            </w:r>
            <w:r w:rsidRPr="004A683C">
              <w:rPr>
                <w:bCs/>
                <w:sz w:val="20"/>
                <w:szCs w:val="20"/>
              </w:rPr>
              <w:t xml:space="preserve"> m</w:t>
            </w:r>
            <w:r w:rsidRPr="004A683C">
              <w:rPr>
                <w:bCs/>
                <w:sz w:val="20"/>
                <w:szCs w:val="20"/>
                <w:vertAlign w:val="superscript"/>
              </w:rPr>
              <w:t>2</w:t>
            </w:r>
            <w:r w:rsidRPr="004A683C">
              <w:rPr>
                <w:bCs/>
                <w:sz w:val="20"/>
                <w:szCs w:val="20"/>
              </w:rPr>
              <w:t>/l/réteg.</w:t>
            </w:r>
          </w:p>
        </w:tc>
      </w:tr>
      <w:tr w:rsidR="0087167D" w14:paraId="331EEECA" w14:textId="77777777" w:rsidTr="0087167D">
        <w:tc>
          <w:tcPr>
            <w:tcW w:w="2113" w:type="dxa"/>
          </w:tcPr>
          <w:p w14:paraId="6F304408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Javasolt rétegszám</w:t>
            </w:r>
            <w:r w:rsidR="0077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9AED49A" w14:textId="77777777" w:rsidR="0087167D" w:rsidRPr="00777034" w:rsidRDefault="00B16E1E" w:rsidP="004D7353">
            <w:pPr>
              <w:rPr>
                <w:bCs/>
                <w:sz w:val="20"/>
                <w:szCs w:val="20"/>
              </w:rPr>
            </w:pPr>
            <w:r w:rsidRPr="00777034">
              <w:rPr>
                <w:bCs/>
                <w:sz w:val="20"/>
                <w:szCs w:val="20"/>
              </w:rPr>
              <w:t>1-2</w:t>
            </w:r>
            <w:r w:rsidR="0087167D" w:rsidRPr="00777034">
              <w:rPr>
                <w:bCs/>
                <w:sz w:val="20"/>
                <w:szCs w:val="20"/>
              </w:rPr>
              <w:t xml:space="preserve"> réteg</w:t>
            </w:r>
            <w:r w:rsidR="00777034" w:rsidRPr="0077703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36B746B" w14:textId="77777777" w:rsidTr="0087167D">
        <w:tc>
          <w:tcPr>
            <w:tcW w:w="2113" w:type="dxa"/>
          </w:tcPr>
          <w:p w14:paraId="44BB82DD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Hígítás</w:t>
            </w:r>
            <w:r w:rsidR="0077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8983D10" w14:textId="4718E286" w:rsidR="0087167D" w:rsidRPr="004A683C" w:rsidRDefault="0087167D" w:rsidP="004D7353">
            <w:pPr>
              <w:rPr>
                <w:bCs/>
                <w:sz w:val="20"/>
                <w:szCs w:val="20"/>
              </w:rPr>
            </w:pPr>
            <w:r w:rsidRPr="004A683C">
              <w:rPr>
                <w:bCs/>
                <w:sz w:val="20"/>
                <w:szCs w:val="20"/>
              </w:rPr>
              <w:t>~0,</w:t>
            </w:r>
            <w:r w:rsidR="0023213C" w:rsidRPr="004A683C">
              <w:rPr>
                <w:bCs/>
                <w:sz w:val="20"/>
                <w:szCs w:val="20"/>
              </w:rPr>
              <w:t>25</w:t>
            </w:r>
            <w:r w:rsidRPr="004A683C">
              <w:rPr>
                <w:bCs/>
                <w:sz w:val="20"/>
                <w:szCs w:val="20"/>
              </w:rPr>
              <w:t xml:space="preserve">l csapvíz </w:t>
            </w:r>
            <w:r w:rsidR="004A683C">
              <w:rPr>
                <w:bCs/>
                <w:sz w:val="20"/>
                <w:szCs w:val="20"/>
              </w:rPr>
              <w:t>1</w:t>
            </w:r>
            <w:r w:rsidRPr="004A683C">
              <w:rPr>
                <w:bCs/>
                <w:sz w:val="20"/>
                <w:szCs w:val="20"/>
              </w:rPr>
              <w:t xml:space="preserve">l </w:t>
            </w:r>
            <w:r w:rsidR="007A59DF" w:rsidRPr="004A683C">
              <w:rPr>
                <w:bCs/>
                <w:sz w:val="20"/>
                <w:szCs w:val="20"/>
              </w:rPr>
              <w:t xml:space="preserve">alapozó </w:t>
            </w:r>
            <w:r w:rsidRPr="004A683C">
              <w:rPr>
                <w:bCs/>
                <w:sz w:val="20"/>
                <w:szCs w:val="20"/>
              </w:rPr>
              <w:t>festékhe</w:t>
            </w:r>
            <w:r w:rsidR="00966469" w:rsidRPr="004A683C">
              <w:rPr>
                <w:bCs/>
                <w:sz w:val="20"/>
                <w:szCs w:val="20"/>
              </w:rPr>
              <w:t>z</w:t>
            </w:r>
            <w:r w:rsidR="00777034" w:rsidRPr="004A683C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C7AEEB2" w14:textId="77777777" w:rsidTr="0087167D">
        <w:tc>
          <w:tcPr>
            <w:tcW w:w="2113" w:type="dxa"/>
          </w:tcPr>
          <w:p w14:paraId="3C5DEC09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77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A34F3D3" w14:textId="7786820B" w:rsidR="0087167D" w:rsidRPr="004A683C" w:rsidRDefault="0087167D" w:rsidP="004D7353">
            <w:pPr>
              <w:rPr>
                <w:bCs/>
                <w:sz w:val="20"/>
                <w:szCs w:val="20"/>
              </w:rPr>
            </w:pPr>
            <w:r w:rsidRPr="004A683C">
              <w:rPr>
                <w:bCs/>
                <w:sz w:val="20"/>
                <w:szCs w:val="20"/>
              </w:rPr>
              <w:t>ecset, henger, szórópisztoly.</w:t>
            </w:r>
          </w:p>
        </w:tc>
      </w:tr>
      <w:tr w:rsidR="0087167D" w14:paraId="531B32B2" w14:textId="77777777" w:rsidTr="0087167D">
        <w:tc>
          <w:tcPr>
            <w:tcW w:w="2113" w:type="dxa"/>
          </w:tcPr>
          <w:p w14:paraId="7324050B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77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7E263CB" w14:textId="77777777" w:rsidR="0087167D" w:rsidRPr="00777034" w:rsidRDefault="00303E5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Kül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77703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01533FC5" w14:textId="77777777" w:rsidTr="0087167D">
        <w:tc>
          <w:tcPr>
            <w:tcW w:w="2113" w:type="dxa"/>
          </w:tcPr>
          <w:p w14:paraId="5574A93C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77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78D4314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77703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75F0CA0B" w14:textId="77777777" w:rsidTr="0087167D">
        <w:tc>
          <w:tcPr>
            <w:tcW w:w="2113" w:type="dxa"/>
          </w:tcPr>
          <w:p w14:paraId="71C21273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77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D4AB439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értendőek.</w:t>
            </w:r>
          </w:p>
        </w:tc>
      </w:tr>
      <w:tr w:rsidR="0087167D" w14:paraId="5DEE8A21" w14:textId="77777777" w:rsidTr="0087167D">
        <w:tc>
          <w:tcPr>
            <w:tcW w:w="2113" w:type="dxa"/>
          </w:tcPr>
          <w:p w14:paraId="3183F1F2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Száradási idő</w:t>
            </w:r>
            <w:r w:rsidR="0077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DE5A4C3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482A99">
              <w:rPr>
                <w:bCs/>
                <w:sz w:val="20"/>
                <w:szCs w:val="20"/>
              </w:rPr>
              <w:t>6</w:t>
            </w:r>
            <w:r w:rsidRPr="00B16E1E">
              <w:rPr>
                <w:bCs/>
                <w:sz w:val="20"/>
                <w:szCs w:val="20"/>
              </w:rPr>
              <w:t xml:space="preserve"> óra</w:t>
            </w:r>
            <w:r w:rsidR="0077703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EE50FBF" w14:textId="77777777" w:rsidTr="0087167D">
        <w:tc>
          <w:tcPr>
            <w:tcW w:w="2113" w:type="dxa"/>
          </w:tcPr>
          <w:p w14:paraId="23360428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Porszáradás</w:t>
            </w:r>
            <w:r w:rsidR="0077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A4A4925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~2 óra</w:t>
            </w:r>
            <w:r w:rsidR="0077703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212B477" w14:textId="77777777" w:rsidTr="0087167D">
        <w:tc>
          <w:tcPr>
            <w:tcW w:w="2113" w:type="dxa"/>
          </w:tcPr>
          <w:p w14:paraId="7499DD2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Átvonhatóság</w:t>
            </w:r>
            <w:r w:rsidR="0077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DC678BC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482A99">
              <w:rPr>
                <w:bCs/>
                <w:sz w:val="20"/>
                <w:szCs w:val="20"/>
              </w:rPr>
              <w:t>6</w:t>
            </w:r>
            <w:r w:rsidRPr="00B16E1E">
              <w:rPr>
                <w:bCs/>
                <w:sz w:val="20"/>
                <w:szCs w:val="20"/>
              </w:rPr>
              <w:t xml:space="preserve"> óra m</w:t>
            </w:r>
            <w:r w:rsidR="00443481" w:rsidRPr="00B16E1E">
              <w:rPr>
                <w:bCs/>
                <w:sz w:val="20"/>
                <w:szCs w:val="20"/>
              </w:rPr>
              <w:t>ú</w:t>
            </w:r>
            <w:r w:rsidRPr="00B16E1E">
              <w:rPr>
                <w:bCs/>
                <w:sz w:val="20"/>
                <w:szCs w:val="20"/>
              </w:rPr>
              <w:t>lva</w:t>
            </w:r>
            <w:r w:rsidR="0077703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4DC406B5" w14:textId="77777777" w:rsidTr="0087167D">
        <w:tc>
          <w:tcPr>
            <w:tcW w:w="2113" w:type="dxa"/>
          </w:tcPr>
          <w:p w14:paraId="32A20FD9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 w:rsidR="0077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E46D0C6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</w:p>
        </w:tc>
      </w:tr>
    </w:tbl>
    <w:p w14:paraId="7442323B" w14:textId="77777777" w:rsidR="004D7353" w:rsidRPr="004A683C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2A8DF187" w14:textId="41C8E907" w:rsidR="004D7353" w:rsidRPr="004A68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4A683C">
        <w:rPr>
          <w:b/>
          <w:sz w:val="20"/>
          <w:szCs w:val="20"/>
        </w:rPr>
        <w:t>KISZERELÉS</w:t>
      </w:r>
      <w:r w:rsidRPr="004A683C">
        <w:rPr>
          <w:b/>
          <w:sz w:val="20"/>
          <w:szCs w:val="20"/>
        </w:rPr>
        <w:tab/>
      </w:r>
      <w:r w:rsidR="0023213C" w:rsidRPr="004A683C">
        <w:rPr>
          <w:bCs/>
          <w:sz w:val="20"/>
          <w:szCs w:val="20"/>
        </w:rPr>
        <w:t>10</w:t>
      </w:r>
      <w:r w:rsidR="0087167D" w:rsidRPr="004A683C">
        <w:rPr>
          <w:bCs/>
          <w:sz w:val="20"/>
          <w:szCs w:val="20"/>
        </w:rPr>
        <w:t xml:space="preserve">l, </w:t>
      </w:r>
      <w:r w:rsidR="0023213C" w:rsidRPr="004A683C">
        <w:rPr>
          <w:bCs/>
          <w:sz w:val="20"/>
          <w:szCs w:val="20"/>
        </w:rPr>
        <w:t>2,5</w:t>
      </w:r>
      <w:r w:rsidR="0087167D" w:rsidRPr="004A683C">
        <w:rPr>
          <w:bCs/>
          <w:sz w:val="20"/>
          <w:szCs w:val="20"/>
        </w:rPr>
        <w:t>l, légmentesen záródó műanyag vödörben</w:t>
      </w:r>
      <w:r w:rsidR="007A59DF" w:rsidRPr="004A683C">
        <w:rPr>
          <w:bCs/>
          <w:sz w:val="20"/>
          <w:szCs w:val="20"/>
        </w:rPr>
        <w:t>.</w:t>
      </w:r>
    </w:p>
    <w:p w14:paraId="227797B2" w14:textId="77777777" w:rsidR="004D7353" w:rsidRPr="004A68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4A683C">
        <w:rPr>
          <w:b/>
          <w:sz w:val="20"/>
          <w:szCs w:val="20"/>
        </w:rPr>
        <w:t>TÁROLÁS / ELTARTHATÓSÁG</w:t>
      </w:r>
      <w:r w:rsidRPr="004A683C">
        <w:rPr>
          <w:bCs/>
          <w:sz w:val="20"/>
          <w:szCs w:val="20"/>
        </w:rPr>
        <w:tab/>
        <w:t>Zárt fagymentes helyen, sugárzó hőtől, tűző naptól védve, bontatlan csomagolásban, a csomagoláson jelzett dátumtól 2 évig (+5 - +25°C között)</w:t>
      </w:r>
      <w:r w:rsidR="007A59DF" w:rsidRPr="004A683C">
        <w:rPr>
          <w:bCs/>
          <w:sz w:val="20"/>
          <w:szCs w:val="20"/>
        </w:rPr>
        <w:t>.</w:t>
      </w:r>
    </w:p>
    <w:sectPr w:rsidR="004D7353" w:rsidRPr="004A683C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DA2"/>
    <w:rsid w:val="00017660"/>
    <w:rsid w:val="00057A98"/>
    <w:rsid w:val="00064836"/>
    <w:rsid w:val="00085BC8"/>
    <w:rsid w:val="000D4B02"/>
    <w:rsid w:val="000E4CB0"/>
    <w:rsid w:val="000F5E1F"/>
    <w:rsid w:val="00134836"/>
    <w:rsid w:val="00137067"/>
    <w:rsid w:val="00181BF7"/>
    <w:rsid w:val="001A2AB6"/>
    <w:rsid w:val="00222F1A"/>
    <w:rsid w:val="0023213C"/>
    <w:rsid w:val="00301A3D"/>
    <w:rsid w:val="00303E5B"/>
    <w:rsid w:val="00356427"/>
    <w:rsid w:val="00373D3A"/>
    <w:rsid w:val="00387C69"/>
    <w:rsid w:val="003A0283"/>
    <w:rsid w:val="003A1EB3"/>
    <w:rsid w:val="00401E5E"/>
    <w:rsid w:val="004178B3"/>
    <w:rsid w:val="00443481"/>
    <w:rsid w:val="004618A6"/>
    <w:rsid w:val="00462A93"/>
    <w:rsid w:val="00482A99"/>
    <w:rsid w:val="004970BB"/>
    <w:rsid w:val="004A683C"/>
    <w:rsid w:val="004D279A"/>
    <w:rsid w:val="004D7353"/>
    <w:rsid w:val="004E403C"/>
    <w:rsid w:val="00512E7F"/>
    <w:rsid w:val="005862CF"/>
    <w:rsid w:val="005E6813"/>
    <w:rsid w:val="005F2044"/>
    <w:rsid w:val="0067478F"/>
    <w:rsid w:val="006B763F"/>
    <w:rsid w:val="006C5B52"/>
    <w:rsid w:val="006F254D"/>
    <w:rsid w:val="00733C76"/>
    <w:rsid w:val="0076535A"/>
    <w:rsid w:val="00777034"/>
    <w:rsid w:val="00790E9B"/>
    <w:rsid w:val="007A59DF"/>
    <w:rsid w:val="007B38F6"/>
    <w:rsid w:val="00801155"/>
    <w:rsid w:val="008438E7"/>
    <w:rsid w:val="0087167D"/>
    <w:rsid w:val="00896E63"/>
    <w:rsid w:val="008B6448"/>
    <w:rsid w:val="008D75E1"/>
    <w:rsid w:val="00966469"/>
    <w:rsid w:val="00AD2B2D"/>
    <w:rsid w:val="00AD668C"/>
    <w:rsid w:val="00B16E1E"/>
    <w:rsid w:val="00B57682"/>
    <w:rsid w:val="00B728A8"/>
    <w:rsid w:val="00B83295"/>
    <w:rsid w:val="00BD3ADC"/>
    <w:rsid w:val="00BF7DA2"/>
    <w:rsid w:val="00C147CA"/>
    <w:rsid w:val="00C339B7"/>
    <w:rsid w:val="00C373CA"/>
    <w:rsid w:val="00C404FC"/>
    <w:rsid w:val="00C56233"/>
    <w:rsid w:val="00C74D3F"/>
    <w:rsid w:val="00C91AF4"/>
    <w:rsid w:val="00D34819"/>
    <w:rsid w:val="00D40AE9"/>
    <w:rsid w:val="00D53C70"/>
    <w:rsid w:val="00D579C6"/>
    <w:rsid w:val="00DA759C"/>
    <w:rsid w:val="00DB5A0C"/>
    <w:rsid w:val="00DE57B1"/>
    <w:rsid w:val="00EE14AF"/>
    <w:rsid w:val="00F2118D"/>
    <w:rsid w:val="00F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4030"/>
  <w15:docId w15:val="{2C491381-AD88-4337-BB91-D6E3414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04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F40A-0DFF-4270-8692-E2C2B0C4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434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28</cp:revision>
  <cp:lastPrinted>2021-03-10T09:56:00Z</cp:lastPrinted>
  <dcterms:created xsi:type="dcterms:W3CDTF">2020-11-23T14:25:00Z</dcterms:created>
  <dcterms:modified xsi:type="dcterms:W3CDTF">2022-07-12T07:00:00Z</dcterms:modified>
</cp:coreProperties>
</file>