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6182" w14:textId="77777777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D579C6">
        <w:rPr>
          <w:b/>
        </w:rPr>
        <w:t xml:space="preserve">GROUND </w:t>
      </w:r>
      <w:r w:rsidR="009C64BE">
        <w:rPr>
          <w:b/>
        </w:rPr>
        <w:t>SIL</w:t>
      </w:r>
      <w:r w:rsidR="004178B3">
        <w:rPr>
          <w:b/>
        </w:rPr>
        <w:br/>
      </w:r>
      <w:r w:rsidR="00BA0121">
        <w:rPr>
          <w:b/>
        </w:rPr>
        <w:t>Vakolatalapozó</w:t>
      </w:r>
    </w:p>
    <w:p w14:paraId="7EDE8373" w14:textId="4E78A5C2" w:rsidR="00BA0121" w:rsidRPr="003F5A2E" w:rsidRDefault="005862CF" w:rsidP="00BA0121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6B763F" w:rsidRPr="00BD1A81">
        <w:rPr>
          <w:bCs/>
          <w:sz w:val="20"/>
          <w:szCs w:val="20"/>
        </w:rPr>
        <w:t xml:space="preserve">A GROUND </w:t>
      </w:r>
      <w:r w:rsidR="009C64BE">
        <w:rPr>
          <w:bCs/>
          <w:sz w:val="20"/>
          <w:szCs w:val="20"/>
        </w:rPr>
        <w:t>SIL</w:t>
      </w:r>
      <w:r w:rsidR="006B763F" w:rsidRPr="003F5A2E">
        <w:rPr>
          <w:bCs/>
          <w:sz w:val="20"/>
          <w:szCs w:val="20"/>
        </w:rPr>
        <w:t xml:space="preserve"> felhasználásra kész, </w:t>
      </w:r>
      <w:proofErr w:type="spellStart"/>
      <w:r w:rsidR="009C64BE">
        <w:rPr>
          <w:bCs/>
          <w:sz w:val="20"/>
          <w:szCs w:val="20"/>
        </w:rPr>
        <w:t>silicon</w:t>
      </w:r>
      <w:proofErr w:type="spellEnd"/>
      <w:r w:rsidR="006B763F" w:rsidRPr="003F5A2E">
        <w:rPr>
          <w:bCs/>
          <w:sz w:val="20"/>
          <w:szCs w:val="20"/>
        </w:rPr>
        <w:t xml:space="preserve"> bázisú,</w:t>
      </w:r>
      <w:r w:rsidR="00175F60">
        <w:rPr>
          <w:bCs/>
          <w:sz w:val="20"/>
          <w:szCs w:val="20"/>
        </w:rPr>
        <w:t xml:space="preserve"> magas páraáteresztő képességű,</w:t>
      </w:r>
      <w:r w:rsidR="006B763F" w:rsidRPr="003F5A2E">
        <w:rPr>
          <w:bCs/>
          <w:sz w:val="20"/>
          <w:szCs w:val="20"/>
        </w:rPr>
        <w:t xml:space="preserve"> környezetbarát, speciális adalékanyagokat tartalmazó</w:t>
      </w:r>
      <w:r w:rsidR="00421A8B">
        <w:rPr>
          <w:bCs/>
          <w:sz w:val="20"/>
          <w:szCs w:val="20"/>
        </w:rPr>
        <w:t xml:space="preserve">, </w:t>
      </w:r>
      <w:r w:rsidR="00BA0121">
        <w:rPr>
          <w:bCs/>
          <w:sz w:val="20"/>
          <w:szCs w:val="20"/>
        </w:rPr>
        <w:t>IMAGINE és PASTEL színkártya alapján színre keverhető vakolatalapozó</w:t>
      </w:r>
      <w:r w:rsidR="007F1523">
        <w:rPr>
          <w:bCs/>
          <w:sz w:val="20"/>
          <w:szCs w:val="20"/>
        </w:rPr>
        <w:t>.</w:t>
      </w:r>
    </w:p>
    <w:p w14:paraId="3965E111" w14:textId="05466981" w:rsidR="00421A8B" w:rsidRPr="00421A8B" w:rsidRDefault="005862CF" w:rsidP="00F67AB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bookmarkStart w:id="0" w:name="_Hlk57100811"/>
      <w:r w:rsidR="00F67AB0" w:rsidRPr="00F67AB0">
        <w:rPr>
          <w:bCs/>
          <w:sz w:val="20"/>
          <w:szCs w:val="20"/>
        </w:rPr>
        <w:t xml:space="preserve">Simított alapvakolatra, betonfelületre, glettelt falfelületek alapozására alkalmas </w:t>
      </w:r>
      <w:r w:rsidR="00A87FC0">
        <w:rPr>
          <w:bCs/>
          <w:sz w:val="20"/>
          <w:szCs w:val="20"/>
        </w:rPr>
        <w:t xml:space="preserve">NEXT </w:t>
      </w:r>
      <w:r w:rsidR="000E09E7">
        <w:rPr>
          <w:bCs/>
          <w:sz w:val="20"/>
          <w:szCs w:val="20"/>
        </w:rPr>
        <w:t>SILICON, SILICON PASTEL</w:t>
      </w:r>
      <w:r w:rsidR="00F67AB0" w:rsidRPr="00F67AB0">
        <w:rPr>
          <w:bCs/>
          <w:sz w:val="20"/>
          <w:szCs w:val="20"/>
        </w:rPr>
        <w:t xml:space="preserve"> és MINERAL</w:t>
      </w:r>
      <w:r w:rsidR="00F67AB0">
        <w:rPr>
          <w:bCs/>
          <w:sz w:val="20"/>
          <w:szCs w:val="20"/>
        </w:rPr>
        <w:t xml:space="preserve"> </w:t>
      </w:r>
      <w:r w:rsidR="00F67AB0" w:rsidRPr="00F67AB0">
        <w:rPr>
          <w:bCs/>
          <w:sz w:val="20"/>
          <w:szCs w:val="20"/>
        </w:rPr>
        <w:t>díszvakolatok alá. Feladata az alapfelület megerősítése, a nedvszívás kiegyenlítése és a tapadó</w:t>
      </w:r>
      <w:r w:rsidR="00F67AB0">
        <w:rPr>
          <w:bCs/>
          <w:sz w:val="20"/>
          <w:szCs w:val="20"/>
        </w:rPr>
        <w:t xml:space="preserve"> </w:t>
      </w:r>
      <w:r w:rsidR="00F67AB0" w:rsidRPr="00F67AB0">
        <w:rPr>
          <w:bCs/>
          <w:sz w:val="20"/>
          <w:szCs w:val="20"/>
        </w:rPr>
        <w:t>felület biztosítása.</w:t>
      </w:r>
    </w:p>
    <w:bookmarkEnd w:id="0"/>
    <w:p w14:paraId="1478209F" w14:textId="77777777" w:rsidR="0067478F" w:rsidRPr="00673522" w:rsidRDefault="00017660" w:rsidP="00F67AB0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F67AB0" w:rsidRPr="00F67AB0">
        <w:rPr>
          <w:sz w:val="20"/>
          <w:szCs w:val="20"/>
        </w:rPr>
        <w:t>Az alapfelület szilárd, por- és szennyeződésmentes, valamint teljes rétegvastagságában száraz</w:t>
      </w:r>
      <w:r w:rsidR="008E7EA1">
        <w:rPr>
          <w:sz w:val="20"/>
          <w:szCs w:val="20"/>
        </w:rPr>
        <w:t xml:space="preserve"> </w:t>
      </w:r>
      <w:r w:rsidR="008E7EA1" w:rsidRPr="007F1523">
        <w:rPr>
          <w:sz w:val="20"/>
          <w:szCs w:val="20"/>
        </w:rPr>
        <w:t>legyen</w:t>
      </w:r>
      <w:r w:rsidR="00F67AB0" w:rsidRPr="007F1523">
        <w:rPr>
          <w:sz w:val="20"/>
          <w:szCs w:val="20"/>
        </w:rPr>
        <w:t>. A felület</w:t>
      </w:r>
      <w:r w:rsidR="00F67AB0" w:rsidRPr="00F67AB0">
        <w:rPr>
          <w:sz w:val="20"/>
          <w:szCs w:val="20"/>
        </w:rPr>
        <w:t xml:space="preserve"> legyen sík, homogén, sérülésmentes, simítással vagy gletteléssel ellátott. Eltérő struktúrájú</w:t>
      </w:r>
      <w:r w:rsidR="00F67AB0">
        <w:rPr>
          <w:sz w:val="20"/>
          <w:szCs w:val="20"/>
        </w:rPr>
        <w:t xml:space="preserve"> </w:t>
      </w:r>
      <w:r w:rsidR="00F67AB0" w:rsidRPr="00F67AB0">
        <w:rPr>
          <w:sz w:val="20"/>
          <w:szCs w:val="20"/>
        </w:rPr>
        <w:t>és nedvszívás különbséggel rendelkező alapfelület esetén javasoljuk a teljes felület simítóhabarccsal, ragasztótapasszal</w:t>
      </w:r>
      <w:r w:rsidR="00F67AB0">
        <w:rPr>
          <w:sz w:val="20"/>
          <w:szCs w:val="20"/>
        </w:rPr>
        <w:t xml:space="preserve"> </w:t>
      </w:r>
      <w:r w:rsidR="00F67AB0" w:rsidRPr="00F67AB0">
        <w:rPr>
          <w:sz w:val="20"/>
          <w:szCs w:val="20"/>
        </w:rPr>
        <w:t>vagy glettel történő átvonását. Amennyiben a szerkezet tartós nedvességterhelésnek van kitéve,</w:t>
      </w:r>
      <w:r w:rsidR="00F67AB0">
        <w:rPr>
          <w:sz w:val="20"/>
          <w:szCs w:val="20"/>
        </w:rPr>
        <w:t xml:space="preserve"> </w:t>
      </w:r>
      <w:r w:rsidR="00F67AB0" w:rsidRPr="00F67AB0">
        <w:rPr>
          <w:sz w:val="20"/>
          <w:szCs w:val="20"/>
        </w:rPr>
        <w:t>a termék nem alkalmazható. Nagy nedvszívású alapfelületek, régi mész-cement vakolatok, vagy perlites alapvakolatok</w:t>
      </w:r>
      <w:r w:rsidR="00F67AB0">
        <w:rPr>
          <w:sz w:val="20"/>
          <w:szCs w:val="20"/>
        </w:rPr>
        <w:t xml:space="preserve"> </w:t>
      </w:r>
      <w:r w:rsidR="00F67AB0" w:rsidRPr="00F67AB0">
        <w:rPr>
          <w:sz w:val="20"/>
          <w:szCs w:val="20"/>
        </w:rPr>
        <w:t>esetén az alapozót 2 rétegben javasoljuk felhordani.</w:t>
      </w:r>
    </w:p>
    <w:p w14:paraId="5F882643" w14:textId="057BECE8" w:rsidR="00F2118D" w:rsidRPr="00B16E1E" w:rsidRDefault="00462A93" w:rsidP="00957182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FELHORDÁS</w:t>
      </w:r>
      <w:r w:rsidR="00F2118D">
        <w:rPr>
          <w:b/>
          <w:sz w:val="20"/>
          <w:szCs w:val="20"/>
        </w:rPr>
        <w:tab/>
      </w:r>
      <w:r w:rsidR="00957182" w:rsidRPr="00957182">
        <w:rPr>
          <w:bCs/>
          <w:sz w:val="20"/>
          <w:szCs w:val="20"/>
        </w:rPr>
        <w:t>A falfelület alapozását a díszvakolat felhordása előtt 24 órával végezzük el. Ügyeljünk az alapozó egyenletes</w:t>
      </w:r>
      <w:r w:rsidR="00957182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felhordására! Minden esetben a vékonyvakolat színével megegyező árnyalatú alapozót használjunk! A felhordást</w:t>
      </w:r>
      <w:r w:rsidR="00957182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végezhetjük hengerrel, ecsettel, illetve szórópisztollyal. A díszvakolatot a már száraz alapozó rétegre szabad</w:t>
      </w:r>
      <w:r w:rsidR="00957182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csak felhordani.</w:t>
      </w:r>
    </w:p>
    <w:p w14:paraId="0530C284" w14:textId="77777777" w:rsidR="00D16F84" w:rsidRPr="00D16F84" w:rsidRDefault="00F2118D" w:rsidP="00957182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957182" w:rsidRPr="00957182">
        <w:rPr>
          <w:bCs/>
          <w:sz w:val="20"/>
          <w:szCs w:val="20"/>
        </w:rPr>
        <w:t xml:space="preserve">A GROUND </w:t>
      </w:r>
      <w:r w:rsidR="005A3368">
        <w:rPr>
          <w:bCs/>
          <w:sz w:val="20"/>
          <w:szCs w:val="20"/>
        </w:rPr>
        <w:t>SIL</w:t>
      </w:r>
      <w:r w:rsidR="00957182" w:rsidRPr="00957182">
        <w:rPr>
          <w:bCs/>
          <w:sz w:val="20"/>
          <w:szCs w:val="20"/>
        </w:rPr>
        <w:t xml:space="preserve"> alapozó párás, ködös, esős időben, illetve tűző napon nem használható. Az alapozó </w:t>
      </w:r>
      <w:r w:rsidR="00957182" w:rsidRPr="007F1523">
        <w:rPr>
          <w:bCs/>
          <w:sz w:val="20"/>
          <w:szCs w:val="20"/>
        </w:rPr>
        <w:t>felhordásához +5</w:t>
      </w:r>
      <w:r w:rsidR="008E7EA1" w:rsidRPr="007F1523">
        <w:rPr>
          <w:bCs/>
          <w:sz w:val="20"/>
          <w:szCs w:val="20"/>
        </w:rPr>
        <w:t xml:space="preserve"> </w:t>
      </w:r>
      <w:r w:rsidR="00957182" w:rsidRPr="007F1523">
        <w:rPr>
          <w:bCs/>
          <w:sz w:val="20"/>
          <w:szCs w:val="20"/>
        </w:rPr>
        <w:t>–</w:t>
      </w:r>
      <w:r w:rsidR="008E7EA1" w:rsidRPr="007F1523">
        <w:rPr>
          <w:bCs/>
          <w:sz w:val="20"/>
          <w:szCs w:val="20"/>
        </w:rPr>
        <w:t xml:space="preserve"> </w:t>
      </w:r>
      <w:r w:rsidR="00957182" w:rsidRPr="007F1523">
        <w:rPr>
          <w:bCs/>
          <w:sz w:val="20"/>
          <w:szCs w:val="20"/>
        </w:rPr>
        <w:t>+25 °C közötti</w:t>
      </w:r>
      <w:r w:rsidR="00957182" w:rsidRPr="00957182">
        <w:rPr>
          <w:bCs/>
          <w:sz w:val="20"/>
          <w:szCs w:val="20"/>
        </w:rPr>
        <w:t xml:space="preserve"> hőmérséklet az ideális, s ez idő alatt csapadék sem érheti. Termékeinkhez színezőanyagot,</w:t>
      </w:r>
      <w:r w:rsidR="00957182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egyéb más anyagot (a feltüntetett vízmennyiségen kívül) házilag hozzáadni nem szabad! Felhordás előtt a színt</w:t>
      </w:r>
      <w:r w:rsidR="00957182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ellenőrizni szükséges, mert felhordás után színreklamációt nem áll módunkban elfogadni. A termék felhasználása</w:t>
      </w:r>
      <w:r w:rsidR="00957182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szakértelmet igényel! A rétegvastagság, hőmérséklet és a páratartalom befolyásolja a száradási időt. Magas</w:t>
      </w:r>
      <w:r w:rsidR="00957182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páratartalom és alacsony hőmérséklet késlelteti, magas hőmérséklet gyorsítja a kötést és a száradást. Kérjük,</w:t>
      </w:r>
      <w:r w:rsidR="00957182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hogy a tájékoztatóban leírtakat gondosan olvassák át, munkavégzés közben vegyék figyelembe, mert a gyártó</w:t>
      </w:r>
      <w:r w:rsidR="00957182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csak a technológiai előírásoknak megfelelően, szakember által, az előírt jó minőségű felületre felhordott termékre</w:t>
      </w:r>
      <w:r w:rsidR="00957182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vállal garanciát! Feltétlenül tartsák be az idevonatkozó szakmai előírásokat! A kivitelezésből, illetve annak körülményeiből</w:t>
      </w:r>
      <w:r w:rsidR="00957182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(felület, szerszám, időjárás stb.), hiányosságaiból eredő károkért a felelősség nem a gyártót terheli!</w:t>
      </w:r>
      <w:r w:rsidR="00D16F84" w:rsidRPr="00D16F84">
        <w:rPr>
          <w:bCs/>
          <w:sz w:val="20"/>
          <w:szCs w:val="20"/>
        </w:rPr>
        <w:t xml:space="preserve"> </w:t>
      </w:r>
    </w:p>
    <w:p w14:paraId="3AA30431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 TERMÉKSZABVÁNY</w:t>
      </w:r>
    </w:p>
    <w:p w14:paraId="1AE49528" w14:textId="77777777" w:rsidR="004D7353" w:rsidRPr="00994F74" w:rsidRDefault="004D7353" w:rsidP="001302E6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957182" w:rsidRPr="00957182">
        <w:rPr>
          <w:bCs/>
          <w:sz w:val="20"/>
          <w:szCs w:val="20"/>
        </w:rPr>
        <w:t>MSZ EN 15824</w:t>
      </w:r>
      <w:r w:rsidR="000319DA">
        <w:rPr>
          <w:bCs/>
          <w:sz w:val="20"/>
          <w:szCs w:val="20"/>
        </w:rPr>
        <w:t xml:space="preserve">:2017 </w:t>
      </w:r>
      <w:r w:rsidR="00957182" w:rsidRPr="00957182">
        <w:rPr>
          <w:bCs/>
          <w:sz w:val="20"/>
          <w:szCs w:val="20"/>
        </w:rPr>
        <w:t>/</w:t>
      </w:r>
      <w:r w:rsidR="000319DA">
        <w:rPr>
          <w:bCs/>
          <w:sz w:val="20"/>
          <w:szCs w:val="20"/>
        </w:rPr>
        <w:t xml:space="preserve"> </w:t>
      </w:r>
      <w:r w:rsidR="00957182" w:rsidRPr="00957182">
        <w:rPr>
          <w:bCs/>
          <w:sz w:val="20"/>
          <w:szCs w:val="20"/>
        </w:rPr>
        <w:t>ETAG 004.</w:t>
      </w:r>
    </w:p>
    <w:p w14:paraId="4E3AF2B3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47EB7069" w14:textId="77777777" w:rsidTr="0087167D">
        <w:tc>
          <w:tcPr>
            <w:tcW w:w="2113" w:type="dxa"/>
          </w:tcPr>
          <w:p w14:paraId="467DAEB2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5608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EA3AB31" w14:textId="3ECF7C37" w:rsidR="0087167D" w:rsidRPr="00C147CA" w:rsidRDefault="00E37B3F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C147CA" w:rsidRPr="00C147CA">
              <w:rPr>
                <w:bCs/>
                <w:sz w:val="20"/>
                <w:szCs w:val="20"/>
              </w:rPr>
              <w:t>0,</w:t>
            </w:r>
            <w:r w:rsidR="00354DF5">
              <w:rPr>
                <w:bCs/>
                <w:sz w:val="20"/>
                <w:szCs w:val="20"/>
              </w:rPr>
              <w:t>2</w:t>
            </w:r>
            <w:r w:rsidR="0087167D" w:rsidRPr="00C147CA">
              <w:rPr>
                <w:bCs/>
                <w:sz w:val="20"/>
                <w:szCs w:val="20"/>
              </w:rPr>
              <w:t xml:space="preserve"> </w:t>
            </w:r>
            <w:r w:rsidR="00354DF5">
              <w:rPr>
                <w:bCs/>
                <w:sz w:val="20"/>
                <w:szCs w:val="20"/>
              </w:rPr>
              <w:t>kg</w:t>
            </w:r>
            <w:r w:rsidR="00B16E1E">
              <w:rPr>
                <w:bCs/>
                <w:sz w:val="20"/>
                <w:szCs w:val="20"/>
              </w:rPr>
              <w:t>/m</w:t>
            </w:r>
            <w:r w:rsidR="00B16E1E"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/réteg</w:t>
            </w:r>
            <w:r w:rsidR="0056081F">
              <w:rPr>
                <w:bCs/>
                <w:sz w:val="20"/>
                <w:szCs w:val="20"/>
              </w:rPr>
              <w:t>.</w:t>
            </w:r>
            <w:r w:rsidR="0087167D" w:rsidRPr="00C147CA">
              <w:rPr>
                <w:bCs/>
                <w:sz w:val="20"/>
                <w:szCs w:val="20"/>
              </w:rPr>
              <w:br/>
              <w:t>Az anyagigény tájékoztató jellegű, kis mértékben eltérhet a megadott mennyiségtől, a munkavégzési technológiától és az alaptól függően</w:t>
            </w:r>
            <w:r w:rsidR="0056081F">
              <w:rPr>
                <w:bCs/>
                <w:sz w:val="20"/>
                <w:szCs w:val="20"/>
              </w:rPr>
              <w:t>.</w:t>
            </w:r>
          </w:p>
        </w:tc>
      </w:tr>
      <w:tr w:rsidR="00C27595" w14:paraId="3256C4C7" w14:textId="77777777" w:rsidTr="0087167D">
        <w:tc>
          <w:tcPr>
            <w:tcW w:w="2113" w:type="dxa"/>
          </w:tcPr>
          <w:p w14:paraId="2E443E6B" w14:textId="77777777" w:rsidR="00C27595" w:rsidRPr="0087167D" w:rsidRDefault="00C27595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Kiadóság:</w:t>
            </w:r>
          </w:p>
        </w:tc>
        <w:tc>
          <w:tcPr>
            <w:tcW w:w="5499" w:type="dxa"/>
          </w:tcPr>
          <w:p w14:paraId="0B1B5349" w14:textId="38DD0D91" w:rsidR="00C27595" w:rsidRPr="00C147CA" w:rsidRDefault="00C27595" w:rsidP="004D7353">
            <w:pPr>
              <w:rPr>
                <w:bCs/>
                <w:sz w:val="20"/>
                <w:szCs w:val="20"/>
              </w:rPr>
            </w:pPr>
            <w:r w:rsidRPr="00B16E1E">
              <w:rPr>
                <w:bCs/>
                <w:sz w:val="20"/>
                <w:szCs w:val="20"/>
              </w:rPr>
              <w:t>~</w:t>
            </w:r>
            <w:r>
              <w:rPr>
                <w:bCs/>
                <w:sz w:val="20"/>
                <w:szCs w:val="20"/>
              </w:rPr>
              <w:t>5</w:t>
            </w:r>
            <w:r w:rsidRPr="00B16E1E">
              <w:rPr>
                <w:bCs/>
                <w:sz w:val="20"/>
                <w:szCs w:val="20"/>
              </w:rPr>
              <w:t xml:space="preserve"> 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Pr="00B16E1E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kg</w:t>
            </w:r>
            <w:r w:rsidRPr="00B16E1E">
              <w:rPr>
                <w:bCs/>
                <w:sz w:val="20"/>
                <w:szCs w:val="20"/>
              </w:rPr>
              <w:t>/réteg</w:t>
            </w:r>
            <w:r w:rsidR="0056081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52E569C0" w14:textId="77777777" w:rsidTr="0087167D">
        <w:tc>
          <w:tcPr>
            <w:tcW w:w="2113" w:type="dxa"/>
          </w:tcPr>
          <w:p w14:paraId="45C7D50B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Hígítás</w:t>
            </w:r>
            <w:r w:rsidR="005608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E44DD2A" w14:textId="22E4DD3B" w:rsidR="0087167D" w:rsidRPr="001302E6" w:rsidRDefault="00234477" w:rsidP="004D7353">
            <w:pPr>
              <w:rPr>
                <w:bCs/>
                <w:sz w:val="20"/>
                <w:szCs w:val="20"/>
              </w:rPr>
            </w:pPr>
            <w:proofErr w:type="spellStart"/>
            <w:r w:rsidRPr="00234477">
              <w:rPr>
                <w:bCs/>
                <w:sz w:val="20"/>
                <w:szCs w:val="20"/>
              </w:rPr>
              <w:t>max</w:t>
            </w:r>
            <w:proofErr w:type="spellEnd"/>
            <w:r w:rsidRPr="00234477">
              <w:rPr>
                <w:bCs/>
                <w:sz w:val="20"/>
                <w:szCs w:val="20"/>
              </w:rPr>
              <w:t>. 1,5 l csapvíz / 15 kg vagy 0,75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4477">
              <w:rPr>
                <w:bCs/>
                <w:sz w:val="20"/>
                <w:szCs w:val="20"/>
              </w:rPr>
              <w:t>l csapvíz / 7.5 kg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54DF5">
              <w:rPr>
                <w:bCs/>
                <w:sz w:val="20"/>
                <w:szCs w:val="20"/>
              </w:rPr>
              <w:t xml:space="preserve">GROUND </w:t>
            </w:r>
            <w:r w:rsidR="005A3368">
              <w:rPr>
                <w:bCs/>
                <w:sz w:val="20"/>
                <w:szCs w:val="20"/>
              </w:rPr>
              <w:t>SIL</w:t>
            </w:r>
            <w:r w:rsidR="00354DF5">
              <w:rPr>
                <w:bCs/>
                <w:sz w:val="20"/>
                <w:szCs w:val="20"/>
              </w:rPr>
              <w:t xml:space="preserve"> vakolatalapozóhoz</w:t>
            </w:r>
            <w:r w:rsidR="0056081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5DFCBE54" w14:textId="77777777" w:rsidTr="0087167D">
        <w:tc>
          <w:tcPr>
            <w:tcW w:w="2113" w:type="dxa"/>
          </w:tcPr>
          <w:p w14:paraId="4616CE41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5608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3F375D7" w14:textId="3DD17173" w:rsidR="0087167D" w:rsidRPr="00C147CA" w:rsidRDefault="0087167D" w:rsidP="004D7353">
            <w:pPr>
              <w:rPr>
                <w:bCs/>
                <w:sz w:val="20"/>
                <w:szCs w:val="20"/>
              </w:rPr>
            </w:pPr>
            <w:r w:rsidRPr="007F1523">
              <w:rPr>
                <w:bCs/>
                <w:sz w:val="20"/>
                <w:szCs w:val="20"/>
              </w:rPr>
              <w:t>ecset</w:t>
            </w:r>
            <w:r w:rsidR="007F1523" w:rsidRPr="007F1523">
              <w:rPr>
                <w:bCs/>
                <w:sz w:val="20"/>
                <w:szCs w:val="20"/>
              </w:rPr>
              <w:t>,</w:t>
            </w:r>
            <w:r w:rsidRPr="007F1523">
              <w:rPr>
                <w:bCs/>
                <w:sz w:val="20"/>
                <w:szCs w:val="20"/>
              </w:rPr>
              <w:t xml:space="preserve"> henger</w:t>
            </w:r>
            <w:r w:rsidRPr="00C147CA">
              <w:rPr>
                <w:bCs/>
                <w:sz w:val="20"/>
                <w:szCs w:val="20"/>
              </w:rPr>
              <w:t>, szórópisztoly</w:t>
            </w:r>
            <w:r w:rsidR="0056081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46856382" w14:textId="77777777" w:rsidTr="0087167D">
        <w:tc>
          <w:tcPr>
            <w:tcW w:w="2113" w:type="dxa"/>
          </w:tcPr>
          <w:p w14:paraId="441E74DB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5608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F75D551" w14:textId="77777777" w:rsidR="0087167D" w:rsidRPr="001302E6" w:rsidRDefault="00303E5B" w:rsidP="004D7353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Kül</w:t>
            </w:r>
            <w:proofErr w:type="spellEnd"/>
            <w:r>
              <w:rPr>
                <w:bCs/>
                <w:sz w:val="20"/>
                <w:szCs w:val="20"/>
              </w:rPr>
              <w:t xml:space="preserve"> és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56081F">
              <w:rPr>
                <w:bCs/>
                <w:sz w:val="20"/>
                <w:szCs w:val="20"/>
              </w:rPr>
              <w:t>.</w:t>
            </w:r>
          </w:p>
        </w:tc>
      </w:tr>
      <w:tr w:rsidR="00354DF5" w14:paraId="31572120" w14:textId="77777777" w:rsidTr="0087167D">
        <w:tc>
          <w:tcPr>
            <w:tcW w:w="2113" w:type="dxa"/>
          </w:tcPr>
          <w:p w14:paraId="06475F53" w14:textId="77777777" w:rsidR="00354DF5" w:rsidRPr="0087167D" w:rsidRDefault="00354DF5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Színválaszték</w:t>
            </w:r>
            <w:r w:rsidR="005608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B20B89C" w14:textId="77777777" w:rsidR="00354DF5" w:rsidRDefault="00354DF5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IMAGINE és PASTEL színkártya színeiben</w:t>
            </w:r>
            <w:r w:rsidR="0056081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8FDDBA2" w14:textId="77777777" w:rsidTr="0087167D">
        <w:tc>
          <w:tcPr>
            <w:tcW w:w="2113" w:type="dxa"/>
          </w:tcPr>
          <w:p w14:paraId="769E8431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5608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A423527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56081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6A0CB61" w14:textId="77777777" w:rsidTr="0087167D">
        <w:tc>
          <w:tcPr>
            <w:tcW w:w="2113" w:type="dxa"/>
          </w:tcPr>
          <w:p w14:paraId="5DDF8DBF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5608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44DC58E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56081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48D13340" w14:textId="77777777" w:rsidTr="0087167D">
        <w:tc>
          <w:tcPr>
            <w:tcW w:w="2113" w:type="dxa"/>
          </w:tcPr>
          <w:p w14:paraId="31A70635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Száradási idő</w:t>
            </w:r>
            <w:r w:rsidR="005608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FA5DB0B" w14:textId="77777777" w:rsidR="0087167D" w:rsidRPr="00B16E1E" w:rsidRDefault="006C5B52" w:rsidP="004D7353">
            <w:pPr>
              <w:rPr>
                <w:bCs/>
                <w:sz w:val="20"/>
                <w:szCs w:val="20"/>
              </w:rPr>
            </w:pPr>
            <w:r w:rsidRPr="00B16E1E">
              <w:rPr>
                <w:bCs/>
                <w:sz w:val="20"/>
                <w:szCs w:val="20"/>
              </w:rPr>
              <w:t>~</w:t>
            </w:r>
            <w:r w:rsidR="001302E6">
              <w:rPr>
                <w:bCs/>
                <w:sz w:val="20"/>
                <w:szCs w:val="20"/>
              </w:rPr>
              <w:t>6</w:t>
            </w:r>
            <w:r w:rsidRPr="00B16E1E">
              <w:rPr>
                <w:bCs/>
                <w:sz w:val="20"/>
                <w:szCs w:val="20"/>
              </w:rPr>
              <w:t xml:space="preserve"> óra</w:t>
            </w:r>
            <w:r w:rsidR="0056081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09626238" w14:textId="77777777" w:rsidTr="0087167D">
        <w:tc>
          <w:tcPr>
            <w:tcW w:w="2113" w:type="dxa"/>
          </w:tcPr>
          <w:p w14:paraId="1CA7FAA4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Porszáradás</w:t>
            </w:r>
            <w:r w:rsidR="005608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34717A1" w14:textId="77777777" w:rsidR="0087167D" w:rsidRPr="00B16E1E" w:rsidRDefault="006C5B52" w:rsidP="004D7353">
            <w:pPr>
              <w:rPr>
                <w:bCs/>
                <w:sz w:val="20"/>
                <w:szCs w:val="20"/>
              </w:rPr>
            </w:pPr>
            <w:r w:rsidRPr="00B16E1E">
              <w:rPr>
                <w:bCs/>
                <w:sz w:val="20"/>
                <w:szCs w:val="20"/>
              </w:rPr>
              <w:t>~2 óra</w:t>
            </w:r>
            <w:r w:rsidR="0056081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418AD302" w14:textId="77777777" w:rsidTr="0087167D">
        <w:tc>
          <w:tcPr>
            <w:tcW w:w="2113" w:type="dxa"/>
          </w:tcPr>
          <w:p w14:paraId="1E5EB305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Átvonhatóság</w:t>
            </w:r>
            <w:r w:rsidR="005608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20694E5" w14:textId="77777777" w:rsidR="0087167D" w:rsidRPr="00B16E1E" w:rsidRDefault="006C5B52" w:rsidP="004D7353">
            <w:pPr>
              <w:rPr>
                <w:bCs/>
                <w:sz w:val="20"/>
                <w:szCs w:val="20"/>
              </w:rPr>
            </w:pPr>
            <w:r w:rsidRPr="00B16E1E">
              <w:rPr>
                <w:bCs/>
                <w:sz w:val="20"/>
                <w:szCs w:val="20"/>
              </w:rPr>
              <w:t>~</w:t>
            </w:r>
            <w:r w:rsidR="001302E6">
              <w:rPr>
                <w:bCs/>
                <w:sz w:val="20"/>
                <w:szCs w:val="20"/>
              </w:rPr>
              <w:t>6</w:t>
            </w:r>
            <w:r w:rsidRPr="00B16E1E">
              <w:rPr>
                <w:bCs/>
                <w:sz w:val="20"/>
                <w:szCs w:val="20"/>
              </w:rPr>
              <w:t xml:space="preserve"> óra m</w:t>
            </w:r>
            <w:r w:rsidR="00443481" w:rsidRPr="00B16E1E">
              <w:rPr>
                <w:bCs/>
                <w:sz w:val="20"/>
                <w:szCs w:val="20"/>
              </w:rPr>
              <w:t>ú</w:t>
            </w:r>
            <w:r w:rsidRPr="00B16E1E">
              <w:rPr>
                <w:bCs/>
                <w:sz w:val="20"/>
                <w:szCs w:val="20"/>
              </w:rPr>
              <w:t>lva</w:t>
            </w:r>
            <w:r w:rsidR="0056081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ABCFAEC" w14:textId="77777777" w:rsidTr="0087167D">
        <w:tc>
          <w:tcPr>
            <w:tcW w:w="2113" w:type="dxa"/>
          </w:tcPr>
          <w:p w14:paraId="05CDC7F3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5608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27C6F0C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F.</w:t>
            </w:r>
          </w:p>
        </w:tc>
      </w:tr>
    </w:tbl>
    <w:p w14:paraId="7EF30839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4C8F6067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354DF5">
        <w:rPr>
          <w:bCs/>
          <w:sz w:val="20"/>
          <w:szCs w:val="20"/>
        </w:rPr>
        <w:t>15 kg, és 7,5 kg</w:t>
      </w:r>
      <w:r w:rsidR="00A60DE7" w:rsidRPr="00A60DE7">
        <w:rPr>
          <w:bCs/>
          <w:sz w:val="20"/>
          <w:szCs w:val="20"/>
        </w:rPr>
        <w:t xml:space="preserve"> légmentesen záródó műanyag vödör</w:t>
      </w:r>
      <w:r w:rsidR="00354DF5">
        <w:rPr>
          <w:bCs/>
          <w:sz w:val="20"/>
          <w:szCs w:val="20"/>
        </w:rPr>
        <w:t>ben</w:t>
      </w:r>
      <w:r w:rsidR="00A60DE7" w:rsidRPr="00A60DE7">
        <w:rPr>
          <w:bCs/>
          <w:sz w:val="20"/>
          <w:szCs w:val="20"/>
        </w:rPr>
        <w:t>.</w:t>
      </w:r>
    </w:p>
    <w:p w14:paraId="33722643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lastRenderedPageBreak/>
        <w:t>TÁROLÁS / ELTARTHATÓSÁG</w:t>
      </w:r>
      <w:r>
        <w:rPr>
          <w:bCs/>
          <w:sz w:val="20"/>
          <w:szCs w:val="20"/>
        </w:rPr>
        <w:tab/>
        <w:t>Zárt fagymentes helyen, sugárzó hőtől, tűző naptól védve, bontatlan csomagolásban, a csomagoláson jelzett dátumtól 2 évig (+5 - +25°C között)</w:t>
      </w:r>
      <w:r w:rsidR="00354DF5">
        <w:rPr>
          <w:bCs/>
          <w:sz w:val="20"/>
          <w:szCs w:val="20"/>
        </w:rPr>
        <w:t>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DA2"/>
    <w:rsid w:val="00017660"/>
    <w:rsid w:val="000319DA"/>
    <w:rsid w:val="00057A98"/>
    <w:rsid w:val="00064836"/>
    <w:rsid w:val="00085BC8"/>
    <w:rsid w:val="000D4B02"/>
    <w:rsid w:val="000E09E7"/>
    <w:rsid w:val="000E4CB0"/>
    <w:rsid w:val="000F5E1F"/>
    <w:rsid w:val="001302E6"/>
    <w:rsid w:val="00137067"/>
    <w:rsid w:val="00175F60"/>
    <w:rsid w:val="00181BF7"/>
    <w:rsid w:val="00222F1A"/>
    <w:rsid w:val="0023213C"/>
    <w:rsid w:val="00234477"/>
    <w:rsid w:val="00283562"/>
    <w:rsid w:val="00301A3D"/>
    <w:rsid w:val="00303E5B"/>
    <w:rsid w:val="00354DF5"/>
    <w:rsid w:val="00373D3A"/>
    <w:rsid w:val="00387C69"/>
    <w:rsid w:val="003A0283"/>
    <w:rsid w:val="003A1EB3"/>
    <w:rsid w:val="003B2C41"/>
    <w:rsid w:val="003F5A2E"/>
    <w:rsid w:val="00401E5E"/>
    <w:rsid w:val="004178B3"/>
    <w:rsid w:val="00421A8B"/>
    <w:rsid w:val="00443481"/>
    <w:rsid w:val="004618A6"/>
    <w:rsid w:val="00462A93"/>
    <w:rsid w:val="004D279A"/>
    <w:rsid w:val="004D7353"/>
    <w:rsid w:val="004E403C"/>
    <w:rsid w:val="0056081F"/>
    <w:rsid w:val="005862CF"/>
    <w:rsid w:val="005A3368"/>
    <w:rsid w:val="005E73C6"/>
    <w:rsid w:val="005F2044"/>
    <w:rsid w:val="00673522"/>
    <w:rsid w:val="0067478F"/>
    <w:rsid w:val="006B763F"/>
    <w:rsid w:val="006C5B52"/>
    <w:rsid w:val="006F254D"/>
    <w:rsid w:val="00733C76"/>
    <w:rsid w:val="00737CBF"/>
    <w:rsid w:val="0076535A"/>
    <w:rsid w:val="00790E9B"/>
    <w:rsid w:val="007B38F6"/>
    <w:rsid w:val="007F1523"/>
    <w:rsid w:val="0081559A"/>
    <w:rsid w:val="008438E7"/>
    <w:rsid w:val="00860CEC"/>
    <w:rsid w:val="0087167D"/>
    <w:rsid w:val="00883D52"/>
    <w:rsid w:val="00896E63"/>
    <w:rsid w:val="008D75E1"/>
    <w:rsid w:val="008E7EA1"/>
    <w:rsid w:val="00943CBD"/>
    <w:rsid w:val="00957182"/>
    <w:rsid w:val="00994F74"/>
    <w:rsid w:val="009C64BE"/>
    <w:rsid w:val="00A60DE7"/>
    <w:rsid w:val="00A701B5"/>
    <w:rsid w:val="00A87FC0"/>
    <w:rsid w:val="00AD2B2D"/>
    <w:rsid w:val="00AD668C"/>
    <w:rsid w:val="00B16E1E"/>
    <w:rsid w:val="00B728A8"/>
    <w:rsid w:val="00B83295"/>
    <w:rsid w:val="00BA0121"/>
    <w:rsid w:val="00BD3ADC"/>
    <w:rsid w:val="00BF7DA2"/>
    <w:rsid w:val="00C147CA"/>
    <w:rsid w:val="00C27595"/>
    <w:rsid w:val="00C339B7"/>
    <w:rsid w:val="00C373CA"/>
    <w:rsid w:val="00C56233"/>
    <w:rsid w:val="00C74D3F"/>
    <w:rsid w:val="00D0081E"/>
    <w:rsid w:val="00D16F84"/>
    <w:rsid w:val="00D34819"/>
    <w:rsid w:val="00D40AE9"/>
    <w:rsid w:val="00D53C70"/>
    <w:rsid w:val="00D579C6"/>
    <w:rsid w:val="00D75BD2"/>
    <w:rsid w:val="00D86378"/>
    <w:rsid w:val="00DA759C"/>
    <w:rsid w:val="00E37B3F"/>
    <w:rsid w:val="00EE14AF"/>
    <w:rsid w:val="00F2118D"/>
    <w:rsid w:val="00F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2011"/>
  <w15:docId w15:val="{5BE6B67F-2E9E-48F6-A818-D6AB2A08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0C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35FB-59A8-44DB-8FB6-8CCB913B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455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13</cp:revision>
  <cp:lastPrinted>2017-02-20T07:48:00Z</cp:lastPrinted>
  <dcterms:created xsi:type="dcterms:W3CDTF">2021-02-18T09:17:00Z</dcterms:created>
  <dcterms:modified xsi:type="dcterms:W3CDTF">2022-07-12T10:49:00Z</dcterms:modified>
</cp:coreProperties>
</file>