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C301" w14:textId="7777777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7C0062">
        <w:rPr>
          <w:b/>
        </w:rPr>
        <w:t>X-FLOOR 2-15 mm</w:t>
      </w:r>
      <w:r w:rsidR="0051363B">
        <w:rPr>
          <w:b/>
        </w:rPr>
        <w:t xml:space="preserve"> RAPID</w:t>
      </w:r>
      <w:r w:rsidR="007C0062">
        <w:rPr>
          <w:b/>
        </w:rPr>
        <w:t xml:space="preserve">, </w:t>
      </w:r>
      <w:r w:rsidR="0051363B">
        <w:rPr>
          <w:b/>
        </w:rPr>
        <w:t xml:space="preserve">gyorskötésű </w:t>
      </w:r>
      <w:r w:rsidR="007C0062">
        <w:rPr>
          <w:b/>
        </w:rPr>
        <w:t>önterülő aljzatkiegyenlítő</w:t>
      </w:r>
    </w:p>
    <w:p w14:paraId="279FDF85" w14:textId="77777777" w:rsidR="00F14590" w:rsidRDefault="005862CF" w:rsidP="00F1459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 xml:space="preserve">Gyárilag előkevert, por alakú, cement és műgyantakötésű, </w:t>
      </w:r>
      <w:r w:rsidR="007C0062">
        <w:rPr>
          <w:bCs/>
          <w:sz w:val="20"/>
          <w:szCs w:val="20"/>
        </w:rPr>
        <w:t>flexibilis, önterülő aljzatkiegyenlítő szárazhabarcs</w:t>
      </w:r>
      <w:r w:rsidR="00F14590" w:rsidRPr="00F14590">
        <w:rPr>
          <w:bCs/>
          <w:sz w:val="20"/>
          <w:szCs w:val="20"/>
        </w:rPr>
        <w:t>.</w:t>
      </w:r>
    </w:p>
    <w:p w14:paraId="3B4EC935" w14:textId="77777777" w:rsidR="00BE60CC" w:rsidRDefault="005862CF" w:rsidP="007C0062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7C0062" w:rsidRPr="007C0062">
        <w:rPr>
          <w:bCs/>
          <w:sz w:val="20"/>
          <w:szCs w:val="20"/>
        </w:rPr>
        <w:t>Bel</w:t>
      </w:r>
      <w:r w:rsidR="008C7DB3">
        <w:rPr>
          <w:bCs/>
          <w:sz w:val="20"/>
          <w:szCs w:val="20"/>
        </w:rPr>
        <w:t xml:space="preserve"> </w:t>
      </w:r>
      <w:r w:rsidR="007C0062" w:rsidRPr="007C0062">
        <w:rPr>
          <w:bCs/>
          <w:sz w:val="20"/>
          <w:szCs w:val="20"/>
        </w:rPr>
        <w:t xml:space="preserve">- és kültéri </w:t>
      </w:r>
      <w:proofErr w:type="gramStart"/>
      <w:r w:rsidR="007C0062" w:rsidRPr="007C0062">
        <w:rPr>
          <w:bCs/>
          <w:sz w:val="20"/>
          <w:szCs w:val="20"/>
        </w:rPr>
        <w:t>stabil</w:t>
      </w:r>
      <w:proofErr w:type="gramEnd"/>
      <w:r w:rsidR="007C0062" w:rsidRPr="007C0062">
        <w:rPr>
          <w:bCs/>
          <w:sz w:val="20"/>
          <w:szCs w:val="20"/>
        </w:rPr>
        <w:t xml:space="preserve"> betonaljzatok, hőingadozásnak kitett felületek, padlófűtéses helyiségek aljzatbetonjának</w:t>
      </w:r>
      <w:r w:rsidR="007C0062">
        <w:rPr>
          <w:bCs/>
          <w:sz w:val="20"/>
          <w:szCs w:val="20"/>
        </w:rPr>
        <w:t xml:space="preserve"> </w:t>
      </w:r>
      <w:r w:rsidR="007C0062" w:rsidRPr="007C0062">
        <w:rPr>
          <w:bCs/>
          <w:sz w:val="20"/>
          <w:szCs w:val="20"/>
        </w:rPr>
        <w:t>megbízható, repedésmentes kiegyenlítésére, ragasztott padlóburkolatok alá. 2–15 mm történő rétegvastagság</w:t>
      </w:r>
      <w:r w:rsidR="007C0062">
        <w:rPr>
          <w:bCs/>
          <w:sz w:val="20"/>
          <w:szCs w:val="20"/>
        </w:rPr>
        <w:t xml:space="preserve"> </w:t>
      </w:r>
      <w:r w:rsidR="007C0062" w:rsidRPr="007C0062">
        <w:rPr>
          <w:bCs/>
          <w:sz w:val="20"/>
          <w:szCs w:val="20"/>
        </w:rPr>
        <w:t>kiegyenlítésére egy rétegben.</w:t>
      </w:r>
    </w:p>
    <w:p w14:paraId="5889D290" w14:textId="77777777" w:rsidR="0067478F" w:rsidRDefault="00017660" w:rsidP="007C0062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7C0062" w:rsidRPr="007C0062">
        <w:rPr>
          <w:sz w:val="20"/>
          <w:szCs w:val="20"/>
        </w:rPr>
        <w:t>Az aljzat szilárd, megfelelő teherbírású, erős, mozgás</w:t>
      </w:r>
      <w:r w:rsidR="000F5821">
        <w:rPr>
          <w:sz w:val="20"/>
          <w:szCs w:val="20"/>
        </w:rPr>
        <w:t xml:space="preserve"> </w:t>
      </w:r>
      <w:r w:rsidR="007C0062" w:rsidRPr="007C0062">
        <w:rPr>
          <w:sz w:val="20"/>
          <w:szCs w:val="20"/>
        </w:rPr>
        <w:t>- és zsugorodásmentes, por-, olaj- és szennyeződésmentes</w:t>
      </w:r>
      <w:r w:rsidR="007C0062">
        <w:rPr>
          <w:sz w:val="20"/>
          <w:szCs w:val="20"/>
        </w:rPr>
        <w:t xml:space="preserve"> </w:t>
      </w:r>
      <w:r w:rsidR="007C0062" w:rsidRPr="007C0062">
        <w:rPr>
          <w:sz w:val="20"/>
          <w:szCs w:val="20"/>
        </w:rPr>
        <w:t>legyen. Ragasztott melegburkolatok (linóleum, szőnyegpadló, parketta) bontása után a fogadó felületről minden</w:t>
      </w:r>
      <w:r w:rsidR="007C0062">
        <w:rPr>
          <w:sz w:val="20"/>
          <w:szCs w:val="20"/>
        </w:rPr>
        <w:t xml:space="preserve"> </w:t>
      </w:r>
      <w:r w:rsidR="007C0062" w:rsidRPr="007C0062">
        <w:rPr>
          <w:sz w:val="20"/>
          <w:szCs w:val="20"/>
        </w:rPr>
        <w:t>ragasztómaradványt el kell távolítani (csiszolás).</w:t>
      </w:r>
    </w:p>
    <w:p w14:paraId="3A5FD620" w14:textId="3AD96237" w:rsidR="007C0062" w:rsidRPr="007C0062" w:rsidRDefault="007C0062" w:rsidP="007C0062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ALAPOZÁS</w:t>
      </w:r>
      <w:r>
        <w:rPr>
          <w:b/>
          <w:sz w:val="20"/>
          <w:szCs w:val="20"/>
        </w:rPr>
        <w:tab/>
      </w:r>
      <w:proofErr w:type="gramStart"/>
      <w:r w:rsidRPr="007C0062">
        <w:rPr>
          <w:bCs/>
          <w:sz w:val="20"/>
          <w:szCs w:val="20"/>
        </w:rPr>
        <w:t>A</w:t>
      </w:r>
      <w:proofErr w:type="gramEnd"/>
      <w:r w:rsidRPr="007C0062">
        <w:rPr>
          <w:bCs/>
          <w:sz w:val="20"/>
          <w:szCs w:val="20"/>
        </w:rPr>
        <w:t xml:space="preserve"> tiszta, száraz felületet a homogén, egyenletes nedvszívás érd</w:t>
      </w:r>
      <w:r w:rsidR="002B51C2">
        <w:rPr>
          <w:bCs/>
          <w:sz w:val="20"/>
          <w:szCs w:val="20"/>
        </w:rPr>
        <w:t>ekében minden esetben GROUND</w:t>
      </w:r>
      <w:bookmarkStart w:id="0" w:name="_GoBack"/>
      <w:bookmarkEnd w:id="0"/>
      <w:r w:rsidRPr="007C0062">
        <w:rPr>
          <w:bCs/>
          <w:sz w:val="20"/>
          <w:szCs w:val="20"/>
        </w:rPr>
        <w:t xml:space="preserve"> univerzális mélyalapozóval </w:t>
      </w:r>
      <w:proofErr w:type="spellStart"/>
      <w:r w:rsidRPr="007C0062">
        <w:rPr>
          <w:bCs/>
          <w:sz w:val="20"/>
          <w:szCs w:val="20"/>
        </w:rPr>
        <w:t>kellősíteni</w:t>
      </w:r>
      <w:proofErr w:type="spellEnd"/>
      <w:r w:rsidRPr="007C0062">
        <w:rPr>
          <w:bCs/>
          <w:sz w:val="20"/>
          <w:szCs w:val="20"/>
        </w:rPr>
        <w:t xml:space="preserve"> kell, melyet az X-FLOOR 2–15 mm-ig önterülő aljzatkiegyenlítő öntése előtt minimum 2–4 órával korábban s</w:t>
      </w:r>
      <w:r w:rsidR="002B51C2">
        <w:rPr>
          <w:bCs/>
          <w:sz w:val="20"/>
          <w:szCs w:val="20"/>
        </w:rPr>
        <w:t>zükséges felhordani. A GROUND</w:t>
      </w:r>
      <w:r w:rsidRPr="007C0062">
        <w:rPr>
          <w:bCs/>
          <w:sz w:val="20"/>
          <w:szCs w:val="20"/>
        </w:rPr>
        <w:t xml:space="preserve"> univerzális mélyalapozóról részletes </w:t>
      </w:r>
      <w:proofErr w:type="gramStart"/>
      <w:r w:rsidRPr="007C0062">
        <w:rPr>
          <w:bCs/>
          <w:sz w:val="20"/>
          <w:szCs w:val="20"/>
        </w:rPr>
        <w:t>információt</w:t>
      </w:r>
      <w:proofErr w:type="gramEnd"/>
      <w:r w:rsidRPr="007C0062">
        <w:rPr>
          <w:bCs/>
          <w:sz w:val="20"/>
          <w:szCs w:val="20"/>
        </w:rPr>
        <w:t xml:space="preserve"> talál a </w:t>
      </w:r>
      <w:hyperlink r:id="rId6" w:history="1">
        <w:r w:rsidR="002B51C2" w:rsidRPr="00AE7A63">
          <w:rPr>
            <w:rStyle w:val="Hiperhivatkozs"/>
            <w:bCs/>
            <w:sz w:val="20"/>
            <w:szCs w:val="20"/>
          </w:rPr>
          <w:t>www.meton.hu</w:t>
        </w:r>
      </w:hyperlink>
      <w:r>
        <w:rPr>
          <w:bCs/>
          <w:sz w:val="20"/>
          <w:szCs w:val="20"/>
        </w:rPr>
        <w:t xml:space="preserve"> weboldalon</w:t>
      </w:r>
      <w:r w:rsidRPr="007C0062">
        <w:rPr>
          <w:bCs/>
          <w:sz w:val="20"/>
          <w:szCs w:val="20"/>
        </w:rPr>
        <w:t>.</w:t>
      </w:r>
    </w:p>
    <w:p w14:paraId="09A64E1D" w14:textId="77777777" w:rsidR="007C2E13" w:rsidRDefault="00525ED4" w:rsidP="00A84F7A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A84F7A" w:rsidRPr="00A84F7A">
        <w:rPr>
          <w:bCs/>
          <w:sz w:val="20"/>
          <w:szCs w:val="20"/>
        </w:rPr>
        <w:t>~5,5 l csapvízhez öntsünk 25 kg szárazanyagot. Mindig akkora keverőedényt alkalmazzunk, hogy 1 zsák aljzatkiegyenlítőt</w:t>
      </w:r>
      <w:r w:rsidR="00A84F7A">
        <w:rPr>
          <w:bCs/>
          <w:sz w:val="20"/>
          <w:szCs w:val="20"/>
        </w:rPr>
        <w:t xml:space="preserve"> </w:t>
      </w:r>
      <w:r w:rsidR="00A84F7A" w:rsidRPr="00A84F7A">
        <w:rPr>
          <w:bCs/>
          <w:sz w:val="20"/>
          <w:szCs w:val="20"/>
        </w:rPr>
        <w:t>egyszerre be tudjunk keverni. A keverést lassú fordulatszámú, fúrógépbe erősített keverőszárral</w:t>
      </w:r>
      <w:r w:rsidR="00A84F7A">
        <w:rPr>
          <w:bCs/>
          <w:sz w:val="20"/>
          <w:szCs w:val="20"/>
        </w:rPr>
        <w:t xml:space="preserve"> </w:t>
      </w:r>
      <w:r w:rsidR="00A84F7A" w:rsidRPr="00A84F7A">
        <w:rPr>
          <w:bCs/>
          <w:sz w:val="20"/>
          <w:szCs w:val="20"/>
        </w:rPr>
        <w:t xml:space="preserve">4 percig végezzük. A csomómentesre kevert anyagot 3–5 percig pihentetjük, majd újra átkeverjük. </w:t>
      </w:r>
      <w:r w:rsidR="00A84F7A" w:rsidRPr="007C2E13">
        <w:rPr>
          <w:bCs/>
          <w:sz w:val="20"/>
          <w:szCs w:val="20"/>
        </w:rPr>
        <w:t>Fontos, hogy a bekeverést követően többletvizet ne adjunk hozzá</w:t>
      </w:r>
      <w:r w:rsidR="00A84F7A">
        <w:rPr>
          <w:bCs/>
          <w:sz w:val="20"/>
          <w:szCs w:val="20"/>
        </w:rPr>
        <w:t>.</w:t>
      </w:r>
    </w:p>
    <w:p w14:paraId="4C0F62C3" w14:textId="77777777" w:rsidR="00A84F7A" w:rsidRPr="00A84F7A" w:rsidRDefault="00A84F7A" w:rsidP="00A84F7A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ÖNTÉSI TECHNOLÓGIA</w:t>
      </w:r>
      <w:r>
        <w:rPr>
          <w:b/>
          <w:sz w:val="20"/>
          <w:szCs w:val="20"/>
        </w:rPr>
        <w:tab/>
      </w:r>
      <w:proofErr w:type="gramStart"/>
      <w:r w:rsidRPr="00A84F7A">
        <w:rPr>
          <w:bCs/>
          <w:sz w:val="20"/>
          <w:szCs w:val="20"/>
        </w:rPr>
        <w:t>A</w:t>
      </w:r>
      <w:proofErr w:type="gramEnd"/>
      <w:r w:rsidRPr="00A84F7A">
        <w:rPr>
          <w:bCs/>
          <w:sz w:val="20"/>
          <w:szCs w:val="20"/>
        </w:rPr>
        <w:t xml:space="preserve"> megfelelő hígítású bekevert anyagot a már száraz alapra egyenletesen öntsük szét. A terülést </w:t>
      </w:r>
      <w:proofErr w:type="spellStart"/>
      <w:r w:rsidRPr="00A84F7A">
        <w:rPr>
          <w:bCs/>
          <w:sz w:val="20"/>
          <w:szCs w:val="20"/>
        </w:rPr>
        <w:t>glettvassal</w:t>
      </w:r>
      <w:proofErr w:type="spellEnd"/>
      <w:r w:rsidRPr="00A84F7A">
        <w:rPr>
          <w:bCs/>
          <w:sz w:val="20"/>
          <w:szCs w:val="20"/>
        </w:rPr>
        <w:t xml:space="preserve"> segíthetjük elő. Az öntést követően a légbuborék képződés elkerülésének érdekében a friss felületet tüskés hengerrel dolgozzuk át. Egy munkamenetben 2–15 mm vastag réteg önthető és törekedjünk arra, hogy a kívánt (2–15 mm) rétegvastagságot egy öntéssel érjük el. Újabb réteg készítése csak az előző réteg száradása után történhet</w:t>
      </w:r>
      <w:r w:rsidR="00EC2433">
        <w:rPr>
          <w:bCs/>
          <w:sz w:val="20"/>
          <w:szCs w:val="20"/>
        </w:rPr>
        <w:t>.</w:t>
      </w:r>
    </w:p>
    <w:p w14:paraId="054C9D79" w14:textId="77777777" w:rsidR="00D16F84" w:rsidRPr="00B113B0" w:rsidRDefault="00F2118D" w:rsidP="00B113B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proofErr w:type="gramStart"/>
      <w:r w:rsidR="00B113B0" w:rsidRPr="00B113B0">
        <w:rPr>
          <w:bCs/>
          <w:sz w:val="20"/>
          <w:szCs w:val="20"/>
        </w:rPr>
        <w:t>A</w:t>
      </w:r>
      <w:proofErr w:type="gramEnd"/>
      <w:r w:rsidR="00B113B0" w:rsidRPr="00B113B0">
        <w:rPr>
          <w:bCs/>
          <w:sz w:val="20"/>
          <w:szCs w:val="20"/>
        </w:rPr>
        <w:t xml:space="preserve"> munkavégzés ideje és a száradási idő alatt a hőmérséklet +5</w:t>
      </w:r>
      <w:r w:rsidR="00915E61">
        <w:rPr>
          <w:bCs/>
          <w:sz w:val="20"/>
          <w:szCs w:val="20"/>
        </w:rPr>
        <w:t xml:space="preserve"> </w:t>
      </w:r>
      <w:r w:rsidR="00B113B0" w:rsidRPr="00B113B0">
        <w:rPr>
          <w:bCs/>
          <w:sz w:val="20"/>
          <w:szCs w:val="20"/>
        </w:rPr>
        <w:t>–</w:t>
      </w:r>
      <w:r w:rsidR="00915E61">
        <w:rPr>
          <w:bCs/>
          <w:sz w:val="20"/>
          <w:szCs w:val="20"/>
        </w:rPr>
        <w:t xml:space="preserve"> </w:t>
      </w:r>
      <w:r w:rsidR="00B113B0" w:rsidRPr="00B113B0">
        <w:rPr>
          <w:bCs/>
          <w:sz w:val="20"/>
          <w:szCs w:val="20"/>
        </w:rPr>
        <w:t xml:space="preserve">+25 °C között legyen. A kiegyenlített felületet az öntés és száradás ideje alatt huzattól, fagytól, tűző naptól, csapadéktól védeni kell, illetve ezen időtartam alatt a padlófűtés sem üzemelhet! A termékhez a feltüntetett víz mennyiségén kívül más anyagot hozzáadni nem szabad! A rétegvastagság, hőmérséklet és a páratartalom befolyásolja a száradási időt. Magas páratartalom és alacsony hőmérséklet késlelteti, magas hőmérséklet gyorsítja a kötést és a szilárdulást. A burkolatot a kiegyenlítő réteg teljes száradása után szabad csak felragasztani. A termék felhasználása szakértelmet igényel! Kérjük, hogy a tájékoztatóban leírtakat gondosan olvassák át, munkavégzés közben vegyék figyelembe, mert a gyártó csak a technológiai előírásoknak megfelelően, szakember által, az előírt jó minőségű felületre felhordott termékre vállal </w:t>
      </w:r>
      <w:proofErr w:type="gramStart"/>
      <w:r w:rsidR="00B113B0" w:rsidRPr="00B113B0">
        <w:rPr>
          <w:bCs/>
          <w:sz w:val="20"/>
          <w:szCs w:val="20"/>
        </w:rPr>
        <w:t>garanciát</w:t>
      </w:r>
      <w:proofErr w:type="gramEnd"/>
      <w:r w:rsidR="00B113B0" w:rsidRPr="00B113B0">
        <w:rPr>
          <w:bCs/>
          <w:sz w:val="20"/>
          <w:szCs w:val="20"/>
        </w:rPr>
        <w:t>! Feltétlenül tartsák be az idevonatkozó szakmai előírásokat! A kivitelezésből, illetve annak körülményeiből (felület, szerszám, időjárás stb.), hiányosságaiból eredő károkért a felelősség nem a gyártót terheli!</w:t>
      </w:r>
    </w:p>
    <w:p w14:paraId="6741DB22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64809FAF" w14:textId="77777777" w:rsidR="007F728A" w:rsidRDefault="004D7353" w:rsidP="00B113B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057A9F" w:rsidRPr="00057A9F">
        <w:rPr>
          <w:bCs/>
          <w:sz w:val="20"/>
          <w:szCs w:val="20"/>
        </w:rPr>
        <w:t xml:space="preserve">MSZ EN </w:t>
      </w:r>
      <w:r w:rsidR="00B113B0">
        <w:rPr>
          <w:bCs/>
          <w:sz w:val="20"/>
          <w:szCs w:val="20"/>
        </w:rPr>
        <w:t>13813:2003</w:t>
      </w:r>
      <w:r w:rsidR="00057A9F" w:rsidRPr="00057A9F">
        <w:rPr>
          <w:bCs/>
          <w:sz w:val="20"/>
          <w:szCs w:val="20"/>
        </w:rPr>
        <w:t>.</w:t>
      </w:r>
    </w:p>
    <w:p w14:paraId="357AF1D7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2215EA4B" w14:textId="77777777" w:rsidTr="0087167D">
        <w:tc>
          <w:tcPr>
            <w:tcW w:w="2113" w:type="dxa"/>
          </w:tcPr>
          <w:p w14:paraId="489C82D9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7548C15" w14:textId="77777777" w:rsidR="003C1C19" w:rsidRPr="003C1C19" w:rsidRDefault="003C1C19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~1,4 kg/m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/mm. Minimum rétegvastagság 2mm.</w:t>
            </w:r>
          </w:p>
          <w:p w14:paraId="418EE5E2" w14:textId="77777777" w:rsidR="0087167D" w:rsidRPr="00057A9F" w:rsidRDefault="003C1C19" w:rsidP="00057A9F">
            <w:pPr>
              <w:rPr>
                <w:bCs/>
                <w:sz w:val="20"/>
                <w:szCs w:val="20"/>
              </w:rPr>
            </w:pPr>
            <w:r w:rsidRPr="00057A9F">
              <w:rPr>
                <w:bCs/>
                <w:sz w:val="20"/>
                <w:szCs w:val="20"/>
              </w:rPr>
              <w:t xml:space="preserve"> </w:t>
            </w:r>
            <w:r w:rsidR="00057A9F" w:rsidRPr="00057A9F">
              <w:rPr>
                <w:bCs/>
                <w:sz w:val="20"/>
                <w:szCs w:val="20"/>
              </w:rPr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>anyagigény tájékoztató jellegű, kis mértékben eltérhet a megadott mennyiségtől, a munkavégzési technológiától és az 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497B3F5" w14:textId="77777777" w:rsidTr="0087167D">
        <w:tc>
          <w:tcPr>
            <w:tcW w:w="2113" w:type="dxa"/>
          </w:tcPr>
          <w:p w14:paraId="3DC9F4E5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7C4D122" w14:textId="77777777" w:rsidR="0087167D" w:rsidRPr="001302E6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~5,5 l csapvíz 1 zsák/25 kg szárazanyaghoz.</w:t>
            </w:r>
          </w:p>
        </w:tc>
      </w:tr>
      <w:tr w:rsidR="0087167D" w14:paraId="05E51A91" w14:textId="77777777" w:rsidTr="0087167D">
        <w:tc>
          <w:tcPr>
            <w:tcW w:w="2113" w:type="dxa"/>
          </w:tcPr>
          <w:p w14:paraId="6ADF9717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EB44C70" w14:textId="77777777" w:rsidR="0087167D" w:rsidRPr="00C147CA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rozsdamentes </w:t>
            </w:r>
            <w:proofErr w:type="spellStart"/>
            <w:r>
              <w:rPr>
                <w:bCs/>
                <w:sz w:val="20"/>
                <w:szCs w:val="20"/>
              </w:rPr>
              <w:t>glettvas</w:t>
            </w:r>
            <w:proofErr w:type="spellEnd"/>
            <w:r>
              <w:rPr>
                <w:bCs/>
                <w:sz w:val="20"/>
                <w:szCs w:val="20"/>
              </w:rPr>
              <w:t>, tüskéshenger.</w:t>
            </w:r>
          </w:p>
        </w:tc>
      </w:tr>
      <w:tr w:rsidR="0087167D" w14:paraId="3AAF8AE9" w14:textId="77777777" w:rsidTr="0087167D">
        <w:tc>
          <w:tcPr>
            <w:tcW w:w="2113" w:type="dxa"/>
          </w:tcPr>
          <w:p w14:paraId="4138D0C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BAEC45A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Kül</w:t>
            </w:r>
            <w:r w:rsidR="00057A9F">
              <w:rPr>
                <w:bCs/>
                <w:sz w:val="20"/>
                <w:szCs w:val="20"/>
              </w:rPr>
              <w:t>téri</w:t>
            </w:r>
            <w:r>
              <w:rPr>
                <w:bCs/>
                <w:sz w:val="20"/>
                <w:szCs w:val="20"/>
              </w:rPr>
              <w:t xml:space="preserve">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4B3E8970" w14:textId="77777777" w:rsidTr="0087167D">
        <w:tc>
          <w:tcPr>
            <w:tcW w:w="2113" w:type="dxa"/>
          </w:tcPr>
          <w:p w14:paraId="7B70DAC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38688E5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AB440CE" w14:textId="77777777" w:rsidTr="0087167D">
        <w:tc>
          <w:tcPr>
            <w:tcW w:w="2113" w:type="dxa"/>
          </w:tcPr>
          <w:p w14:paraId="392B7C22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445F426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 megadott értékek 42% </w:t>
            </w:r>
            <w:proofErr w:type="gramStart"/>
            <w:r>
              <w:rPr>
                <w:bCs/>
                <w:sz w:val="20"/>
                <w:szCs w:val="20"/>
              </w:rPr>
              <w:t>relatív</w:t>
            </w:r>
            <w:proofErr w:type="gramEnd"/>
            <w:r>
              <w:rPr>
                <w:bCs/>
                <w:sz w:val="20"/>
                <w:szCs w:val="20"/>
              </w:rPr>
              <w:t xml:space="preserve">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52DD042" w14:textId="77777777" w:rsidTr="0087167D">
        <w:tc>
          <w:tcPr>
            <w:tcW w:w="2113" w:type="dxa"/>
          </w:tcPr>
          <w:p w14:paraId="1026E100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</w:t>
            </w:r>
            <w:r w:rsidR="003C1C19">
              <w:rPr>
                <w:b/>
                <w:sz w:val="20"/>
                <w:szCs w:val="20"/>
              </w:rPr>
              <w:t>ási</w:t>
            </w:r>
            <w:r>
              <w:rPr>
                <w:b/>
                <w:sz w:val="20"/>
                <w:szCs w:val="20"/>
              </w:rPr>
              <w:t xml:space="preserve">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E927F63" w14:textId="094DE9C2" w:rsidR="0087167D" w:rsidRPr="00B16E1E" w:rsidRDefault="00407C9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C1C19">
              <w:rPr>
                <w:bCs/>
                <w:sz w:val="20"/>
                <w:szCs w:val="20"/>
              </w:rPr>
              <w:t>0 perc.</w:t>
            </w:r>
          </w:p>
        </w:tc>
      </w:tr>
      <w:tr w:rsidR="00F3053A" w14:paraId="046AA2BC" w14:textId="77777777" w:rsidTr="0087167D">
        <w:tc>
          <w:tcPr>
            <w:tcW w:w="2113" w:type="dxa"/>
          </w:tcPr>
          <w:p w14:paraId="199B3EE8" w14:textId="77777777" w:rsidR="00F3053A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Tapadószilárdság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3C91655" w14:textId="77777777" w:rsidR="00F3053A" w:rsidRPr="000F5821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perc után min. </w:t>
            </w:r>
            <w:r w:rsidR="00057A9F">
              <w:rPr>
                <w:bCs/>
                <w:sz w:val="20"/>
                <w:szCs w:val="20"/>
              </w:rPr>
              <w:t>≥</w:t>
            </w:r>
            <w:r w:rsidR="00B766B6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5</w:t>
            </w:r>
            <w:r w:rsidR="00057A9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</w:t>
            </w:r>
            <w:r w:rsidR="00057A9F">
              <w:rPr>
                <w:bCs/>
                <w:sz w:val="20"/>
                <w:szCs w:val="20"/>
              </w:rPr>
              <w:t>/mm</w:t>
            </w:r>
            <w:r w:rsidR="00057A9F">
              <w:rPr>
                <w:bCs/>
                <w:sz w:val="20"/>
                <w:szCs w:val="20"/>
                <w:vertAlign w:val="superscript"/>
              </w:rPr>
              <w:t>2</w:t>
            </w:r>
            <w:r w:rsidR="000F5821">
              <w:rPr>
                <w:bCs/>
                <w:sz w:val="20"/>
                <w:szCs w:val="20"/>
              </w:rPr>
              <w:t>.</w:t>
            </w:r>
          </w:p>
        </w:tc>
      </w:tr>
      <w:tr w:rsidR="003C1C19" w14:paraId="29654CE5" w14:textId="77777777" w:rsidTr="0087167D">
        <w:tc>
          <w:tcPr>
            <w:tcW w:w="2113" w:type="dxa"/>
          </w:tcPr>
          <w:p w14:paraId="09F1B07C" w14:textId="77777777" w:rsidR="003C1C19" w:rsidRDefault="003C1C19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Hajlítószilárdság:</w:t>
            </w:r>
          </w:p>
        </w:tc>
        <w:tc>
          <w:tcPr>
            <w:tcW w:w="5499" w:type="dxa"/>
          </w:tcPr>
          <w:p w14:paraId="180C42A4" w14:textId="77777777" w:rsidR="003C1C19" w:rsidRPr="000F5821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≥0,5 N/mm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0F5821">
              <w:rPr>
                <w:bCs/>
                <w:sz w:val="20"/>
                <w:szCs w:val="20"/>
              </w:rPr>
              <w:t>.</w:t>
            </w:r>
          </w:p>
        </w:tc>
      </w:tr>
      <w:tr w:rsidR="003C1C19" w14:paraId="0F9DF0EA" w14:textId="77777777" w:rsidTr="0087167D">
        <w:tc>
          <w:tcPr>
            <w:tcW w:w="2113" w:type="dxa"/>
          </w:tcPr>
          <w:p w14:paraId="2E43B353" w14:textId="77777777" w:rsidR="003C1C19" w:rsidRDefault="003C1C19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Nyomószilárdság:</w:t>
            </w:r>
          </w:p>
        </w:tc>
        <w:tc>
          <w:tcPr>
            <w:tcW w:w="5499" w:type="dxa"/>
          </w:tcPr>
          <w:p w14:paraId="76435196" w14:textId="77777777" w:rsidR="003C1C19" w:rsidRPr="000F5821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≥</w:t>
            </w:r>
            <w:r w:rsidR="009F29C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 N/mm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0F5821">
              <w:rPr>
                <w:bCs/>
                <w:sz w:val="20"/>
                <w:szCs w:val="20"/>
              </w:rPr>
              <w:t>.</w:t>
            </w:r>
          </w:p>
        </w:tc>
      </w:tr>
      <w:tr w:rsidR="00407C98" w14:paraId="1517FE8C" w14:textId="77777777" w:rsidTr="0087167D">
        <w:tc>
          <w:tcPr>
            <w:tcW w:w="2113" w:type="dxa"/>
          </w:tcPr>
          <w:p w14:paraId="4F79FEEA" w14:textId="707BB567" w:rsidR="00407C98" w:rsidRDefault="00407C9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Járható:</w:t>
            </w:r>
          </w:p>
        </w:tc>
        <w:tc>
          <w:tcPr>
            <w:tcW w:w="5499" w:type="dxa"/>
          </w:tcPr>
          <w:p w14:paraId="16354801" w14:textId="4EEFF244" w:rsidR="00407C98" w:rsidRDefault="00407C9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~4 óra múlva</w:t>
            </w:r>
          </w:p>
        </w:tc>
      </w:tr>
      <w:tr w:rsidR="00057A9F" w14:paraId="43332ECC" w14:textId="77777777" w:rsidTr="0087167D">
        <w:tc>
          <w:tcPr>
            <w:tcW w:w="2113" w:type="dxa"/>
          </w:tcPr>
          <w:p w14:paraId="392FF994" w14:textId="77777777" w:rsidR="00057A9F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Rétegvastagság:</w:t>
            </w:r>
          </w:p>
        </w:tc>
        <w:tc>
          <w:tcPr>
            <w:tcW w:w="5499" w:type="dxa"/>
          </w:tcPr>
          <w:p w14:paraId="008681EE" w14:textId="77777777" w:rsidR="00057A9F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2-15 mm-ig/réteg</w:t>
            </w:r>
            <w:r w:rsidR="00057A9F">
              <w:rPr>
                <w:bCs/>
                <w:sz w:val="20"/>
                <w:szCs w:val="20"/>
              </w:rPr>
              <w:t>.</w:t>
            </w:r>
          </w:p>
        </w:tc>
      </w:tr>
      <w:tr w:rsidR="003C1C19" w14:paraId="6B75EDA6" w14:textId="77777777" w:rsidTr="0087167D">
        <w:tc>
          <w:tcPr>
            <w:tcW w:w="2113" w:type="dxa"/>
          </w:tcPr>
          <w:p w14:paraId="1D972FD0" w14:textId="77777777" w:rsidR="003C1C19" w:rsidRDefault="003C1C19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Száradási idő:</w:t>
            </w:r>
          </w:p>
        </w:tc>
        <w:tc>
          <w:tcPr>
            <w:tcW w:w="5499" w:type="dxa"/>
          </w:tcPr>
          <w:p w14:paraId="4C120C7D" w14:textId="77777777" w:rsidR="003C1C19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~24 óra 3mm rétegvastagságig.</w:t>
            </w:r>
          </w:p>
        </w:tc>
      </w:tr>
      <w:tr w:rsidR="003C1C19" w14:paraId="4D6BA7DC" w14:textId="77777777" w:rsidTr="0087167D">
        <w:tc>
          <w:tcPr>
            <w:tcW w:w="2113" w:type="dxa"/>
          </w:tcPr>
          <w:p w14:paraId="262AFC22" w14:textId="77777777" w:rsidR="003C1C19" w:rsidRDefault="003C1C19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Burkolható:</w:t>
            </w:r>
          </w:p>
        </w:tc>
        <w:tc>
          <w:tcPr>
            <w:tcW w:w="5499" w:type="dxa"/>
          </w:tcPr>
          <w:p w14:paraId="5A175D85" w14:textId="5FB318E7" w:rsidR="003C1C19" w:rsidRDefault="00A16485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burkolatot a kiegyenlítő réteg teljes száradása után szabad csak felragasztani.</w:t>
            </w:r>
          </w:p>
        </w:tc>
      </w:tr>
      <w:tr w:rsidR="0087167D" w14:paraId="4DF93ED2" w14:textId="77777777" w:rsidTr="0087167D">
        <w:tc>
          <w:tcPr>
            <w:tcW w:w="2113" w:type="dxa"/>
          </w:tcPr>
          <w:p w14:paraId="36137605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3A36227" w14:textId="77777777" w:rsidR="0087167D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</w:t>
            </w:r>
            <w:r w:rsidR="0087167D">
              <w:rPr>
                <w:bCs/>
                <w:sz w:val="20"/>
                <w:szCs w:val="20"/>
              </w:rPr>
              <w:t>.</w:t>
            </w:r>
          </w:p>
        </w:tc>
      </w:tr>
    </w:tbl>
    <w:p w14:paraId="6DEBD128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0AC3E7B1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25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 papírzsákban.</w:t>
      </w:r>
    </w:p>
    <w:p w14:paraId="189C2408" w14:textId="2E14A211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</w:r>
      <w:r w:rsidR="00C2521D">
        <w:rPr>
          <w:bCs/>
          <w:sz w:val="20"/>
          <w:szCs w:val="20"/>
        </w:rPr>
        <w:t xml:space="preserve">Zárt fagymentes helyen, mindennemű nedvességtől, sugárzó hőtől, tűző naptól védve, bontatlan csomagolásban, a csomagoláson jelzett </w:t>
      </w:r>
      <w:proofErr w:type="gramStart"/>
      <w:r w:rsidR="00C2521D">
        <w:rPr>
          <w:bCs/>
          <w:sz w:val="20"/>
          <w:szCs w:val="20"/>
        </w:rPr>
        <w:t>dátumtól</w:t>
      </w:r>
      <w:proofErr w:type="gramEnd"/>
      <w:r w:rsidR="00C2521D">
        <w:rPr>
          <w:bCs/>
          <w:sz w:val="20"/>
          <w:szCs w:val="20"/>
        </w:rPr>
        <w:t xml:space="preserve"> 1 évig (+5 - +25°C között).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A2"/>
    <w:rsid w:val="00017660"/>
    <w:rsid w:val="00053236"/>
    <w:rsid w:val="000571A4"/>
    <w:rsid w:val="00057A98"/>
    <w:rsid w:val="00057A9F"/>
    <w:rsid w:val="0006107A"/>
    <w:rsid w:val="00064836"/>
    <w:rsid w:val="000745CA"/>
    <w:rsid w:val="00085BC8"/>
    <w:rsid w:val="000D4B02"/>
    <w:rsid w:val="000E4CB0"/>
    <w:rsid w:val="000F5821"/>
    <w:rsid w:val="000F5E1F"/>
    <w:rsid w:val="001302E6"/>
    <w:rsid w:val="00130EF7"/>
    <w:rsid w:val="00137067"/>
    <w:rsid w:val="00181BF7"/>
    <w:rsid w:val="001E454C"/>
    <w:rsid w:val="0021164E"/>
    <w:rsid w:val="00222F1A"/>
    <w:rsid w:val="0023213C"/>
    <w:rsid w:val="00283562"/>
    <w:rsid w:val="002B51C2"/>
    <w:rsid w:val="002D0FC7"/>
    <w:rsid w:val="00301A3D"/>
    <w:rsid w:val="00303E5B"/>
    <w:rsid w:val="00353847"/>
    <w:rsid w:val="00354DF5"/>
    <w:rsid w:val="00373D3A"/>
    <w:rsid w:val="00387C69"/>
    <w:rsid w:val="003A0283"/>
    <w:rsid w:val="003A1EB3"/>
    <w:rsid w:val="003B2C41"/>
    <w:rsid w:val="003C1C19"/>
    <w:rsid w:val="003F5A2E"/>
    <w:rsid w:val="00401E5E"/>
    <w:rsid w:val="00407C98"/>
    <w:rsid w:val="004178B3"/>
    <w:rsid w:val="00421A8B"/>
    <w:rsid w:val="00443481"/>
    <w:rsid w:val="004618A6"/>
    <w:rsid w:val="00462A93"/>
    <w:rsid w:val="004B3DC1"/>
    <w:rsid w:val="004D279A"/>
    <w:rsid w:val="004D7353"/>
    <w:rsid w:val="004E403C"/>
    <w:rsid w:val="0051363B"/>
    <w:rsid w:val="00525ED4"/>
    <w:rsid w:val="00554E62"/>
    <w:rsid w:val="00574048"/>
    <w:rsid w:val="005862CF"/>
    <w:rsid w:val="005B5326"/>
    <w:rsid w:val="005C4000"/>
    <w:rsid w:val="005F2044"/>
    <w:rsid w:val="005F3FAF"/>
    <w:rsid w:val="00673522"/>
    <w:rsid w:val="0067478F"/>
    <w:rsid w:val="006B763F"/>
    <w:rsid w:val="006C5B52"/>
    <w:rsid w:val="006F254D"/>
    <w:rsid w:val="00733C76"/>
    <w:rsid w:val="00747E91"/>
    <w:rsid w:val="0076535A"/>
    <w:rsid w:val="00770A40"/>
    <w:rsid w:val="00790E9B"/>
    <w:rsid w:val="007B38F6"/>
    <w:rsid w:val="007C0062"/>
    <w:rsid w:val="007C2E13"/>
    <w:rsid w:val="007E4366"/>
    <w:rsid w:val="007F728A"/>
    <w:rsid w:val="00813F24"/>
    <w:rsid w:val="0081559A"/>
    <w:rsid w:val="008438E7"/>
    <w:rsid w:val="0087167D"/>
    <w:rsid w:val="00896E63"/>
    <w:rsid w:val="008C7DB3"/>
    <w:rsid w:val="008D75E1"/>
    <w:rsid w:val="00915E61"/>
    <w:rsid w:val="00943CBD"/>
    <w:rsid w:val="00957182"/>
    <w:rsid w:val="00994F74"/>
    <w:rsid w:val="009C56B9"/>
    <w:rsid w:val="009F29CD"/>
    <w:rsid w:val="00A00774"/>
    <w:rsid w:val="00A16485"/>
    <w:rsid w:val="00A46A95"/>
    <w:rsid w:val="00A60DE7"/>
    <w:rsid w:val="00A701B5"/>
    <w:rsid w:val="00A84F7A"/>
    <w:rsid w:val="00AD2B2D"/>
    <w:rsid w:val="00AD668C"/>
    <w:rsid w:val="00B113B0"/>
    <w:rsid w:val="00B16E1E"/>
    <w:rsid w:val="00B41C6E"/>
    <w:rsid w:val="00B728A8"/>
    <w:rsid w:val="00B766B6"/>
    <w:rsid w:val="00B83295"/>
    <w:rsid w:val="00BA0121"/>
    <w:rsid w:val="00BD3ADC"/>
    <w:rsid w:val="00BE60CC"/>
    <w:rsid w:val="00BF7DA2"/>
    <w:rsid w:val="00C147CA"/>
    <w:rsid w:val="00C2521D"/>
    <w:rsid w:val="00C339B7"/>
    <w:rsid w:val="00C373CA"/>
    <w:rsid w:val="00C56233"/>
    <w:rsid w:val="00C714D8"/>
    <w:rsid w:val="00C74D3F"/>
    <w:rsid w:val="00D0081E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A759C"/>
    <w:rsid w:val="00E44AB6"/>
    <w:rsid w:val="00E926C6"/>
    <w:rsid w:val="00EC2433"/>
    <w:rsid w:val="00EE14AF"/>
    <w:rsid w:val="00F14590"/>
    <w:rsid w:val="00F2118D"/>
    <w:rsid w:val="00F3053A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3536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0BA2-0284-4046-9BAC-50209E84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kostolanir</cp:lastModifiedBy>
  <cp:revision>10</cp:revision>
  <cp:lastPrinted>2017-02-20T07:48:00Z</cp:lastPrinted>
  <dcterms:created xsi:type="dcterms:W3CDTF">2021-03-22T13:09:00Z</dcterms:created>
  <dcterms:modified xsi:type="dcterms:W3CDTF">2022-08-22T08:21:00Z</dcterms:modified>
</cp:coreProperties>
</file>